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EA5E2A" w14:textId="77777777" w:rsidR="007C33C7" w:rsidRPr="002E7BE4" w:rsidRDefault="007C33C7" w:rsidP="007C33C7">
      <w:pPr>
        <w:rPr>
          <w:rFonts w:ascii="Wingdings 2" w:hAnsi="Wingdings 2" w:cs="Arial"/>
          <w:sz w:val="28"/>
          <w:szCs w:val="28"/>
          <w:lang w:val="en-US"/>
        </w:rPr>
      </w:pPr>
    </w:p>
    <w:p w14:paraId="5A2B4088" w14:textId="77777777" w:rsidR="007C33C7" w:rsidRPr="002E7BE4" w:rsidRDefault="007C33C7" w:rsidP="007C33C7">
      <w:pPr>
        <w:tabs>
          <w:tab w:val="left" w:pos="1134"/>
          <w:tab w:val="right" w:leader="underscore" w:pos="8931"/>
        </w:tabs>
        <w:jc w:val="both"/>
        <w:rPr>
          <w:rFonts w:ascii="Arial" w:hAnsi="Arial" w:cs="Arial"/>
          <w:color w:val="8EAADB" w:themeColor="accent1" w:themeTint="99"/>
          <w:sz w:val="22"/>
          <w:szCs w:val="22"/>
          <w:lang w:val="en-US"/>
        </w:rPr>
      </w:pPr>
      <w:r w:rsidRPr="002E7BE4">
        <w:rPr>
          <w:rFonts w:ascii="Arial" w:hAnsi="Arial" w:cs="Arial"/>
          <w:noProof/>
          <w:sz w:val="22"/>
          <w:szCs w:val="22"/>
          <w:lang w:val="en-US"/>
        </w:rPr>
        <mc:AlternateContent>
          <mc:Choice Requires="wps">
            <w:drawing>
              <wp:anchor distT="0" distB="0" distL="114300" distR="114300" simplePos="0" relativeHeight="251671552" behindDoc="1" locked="0" layoutInCell="1" allowOverlap="1" wp14:anchorId="20649F2A" wp14:editId="4F3ADE95">
                <wp:simplePos x="0" y="0"/>
                <wp:positionH relativeFrom="column">
                  <wp:posOffset>37465</wp:posOffset>
                </wp:positionH>
                <wp:positionV relativeFrom="paragraph">
                  <wp:posOffset>-74899</wp:posOffset>
                </wp:positionV>
                <wp:extent cx="597535" cy="352425"/>
                <wp:effectExtent l="0" t="0" r="0" b="3175"/>
                <wp:wrapNone/>
                <wp:docPr id="2506" name="Octagon 2506"/>
                <wp:cNvGraphicFramePr/>
                <a:graphic xmlns:a="http://schemas.openxmlformats.org/drawingml/2006/main">
                  <a:graphicData uri="http://schemas.microsoft.com/office/word/2010/wordprocessingShape">
                    <wps:wsp>
                      <wps:cNvSpPr/>
                      <wps:spPr>
                        <a:xfrm>
                          <a:off x="0" y="0"/>
                          <a:ext cx="597535" cy="352425"/>
                        </a:xfrm>
                        <a:prstGeom prst="octagon">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694558" id="_x0000_t10" coordsize="21600,21600" o:spt="10" adj="6326" path="m@0,l0@0,0@2@0,21600@1,21600,21600@2,21600@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2700,2700,18900,18900;5400,5400,16200,16200"/>
                <v:handles>
                  <v:h position="#0,topLeft" switch="" xrange="0,10800"/>
                </v:handles>
              </v:shapetype>
              <v:shape id="Octagon 2506" o:spid="_x0000_s1026" type="#_x0000_t10" style="position:absolute;left:0;text-align:left;margin-left:2.95pt;margin-top:-5.9pt;width:47.05pt;height:27.7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" fillcolor="#ed7d31 [3205]" stroked="f" strokeweight="1pt"/>
            </w:pict>
          </mc:Fallback>
        </mc:AlternateContent>
      </w:r>
      <w:r w:rsidRPr="002E7BE4">
        <w:rPr>
          <w:rFonts w:ascii="Wingdings 2" w:hAnsi="Wingdings 2" w:cs="Arial"/>
          <w:sz w:val="28"/>
          <w:szCs w:val="28"/>
          <w:lang w:val="en-US"/>
        </w:rPr>
        <w:t xml:space="preserve"> </w:t>
      </w:r>
      <w:r w:rsidRPr="002E7BE4">
        <w:rPr>
          <w:rFonts w:ascii="Arial" w:hAnsi="Arial" w:cs="Arial"/>
          <w:color w:val="FFFFFF" w:themeColor="background1"/>
          <w:sz w:val="28"/>
          <w:szCs w:val="28"/>
          <w:lang w:val="en-US"/>
        </w:rPr>
        <w:t>3.2</w:t>
      </w:r>
      <w:r>
        <w:rPr>
          <w:rFonts w:ascii="Arial" w:hAnsi="Arial" w:cs="Arial"/>
          <w:color w:val="FFFFFF" w:themeColor="background1"/>
          <w:sz w:val="28"/>
          <w:szCs w:val="28"/>
          <w:lang w:val="en-US"/>
        </w:rPr>
        <w:t>3</w:t>
      </w:r>
      <w:r w:rsidRPr="002E7BE4">
        <w:rPr>
          <w:rFonts w:ascii="Arial" w:hAnsi="Arial" w:cs="Arial"/>
          <w:color w:val="FFFFFF" w:themeColor="background1"/>
          <w:sz w:val="28"/>
          <w:szCs w:val="28"/>
          <w:lang w:val="en-US"/>
        </w:rPr>
        <w:t xml:space="preserve"> </w:t>
      </w:r>
      <w:r w:rsidRPr="002E7BE4">
        <w:rPr>
          <w:rFonts w:ascii="Arial" w:hAnsi="Arial" w:cs="Arial"/>
          <w:sz w:val="28"/>
          <w:szCs w:val="28"/>
          <w:lang w:val="en-US"/>
        </w:rPr>
        <w:tab/>
        <w:t>Capital inflows (loans)</w:t>
      </w:r>
      <w:r w:rsidRPr="002E7BE4">
        <w:rPr>
          <w:rFonts w:ascii="Arial" w:hAnsi="Arial" w:cs="Arial"/>
          <w:sz w:val="28"/>
          <w:szCs w:val="28"/>
          <w:lang w:val="en-US"/>
        </w:rPr>
        <w:tab/>
        <w:t>CBM</w:t>
      </w:r>
    </w:p>
    <w:p w14:paraId="485781FD" w14:textId="77777777" w:rsidR="007C33C7" w:rsidRPr="002E7BE4" w:rsidRDefault="007C33C7" w:rsidP="007C33C7">
      <w:pPr>
        <w:ind w:left="1134"/>
        <w:jc w:val="both"/>
        <w:rPr>
          <w:rFonts w:ascii="Arial" w:hAnsi="Arial" w:cs="Arial"/>
          <w:sz w:val="22"/>
          <w:szCs w:val="22"/>
          <w:lang w:val="en-US"/>
        </w:rPr>
      </w:pPr>
    </w:p>
    <w:p w14:paraId="6022A5EB" w14:textId="77777777" w:rsidR="007C33C7" w:rsidRPr="002E7BE4" w:rsidRDefault="007C33C7" w:rsidP="007C33C7">
      <w:pPr>
        <w:ind w:left="1134"/>
        <w:jc w:val="both"/>
        <w:rPr>
          <w:rFonts w:ascii="Arial" w:hAnsi="Arial" w:cs="Arial"/>
          <w:sz w:val="22"/>
          <w:szCs w:val="22"/>
          <w:lang w:val="en-US"/>
        </w:rPr>
      </w:pPr>
    </w:p>
    <w:p w14:paraId="2C440E80" w14:textId="77777777" w:rsidR="007C33C7" w:rsidRPr="002E7BE4" w:rsidRDefault="007C33C7" w:rsidP="007C33C7">
      <w:pPr>
        <w:ind w:left="1134"/>
        <w:jc w:val="both"/>
        <w:rPr>
          <w:rFonts w:ascii="Arial" w:hAnsi="Arial" w:cs="Arial"/>
          <w:sz w:val="22"/>
          <w:szCs w:val="22"/>
          <w:lang w:val="en-US"/>
        </w:rPr>
      </w:pPr>
      <w:r w:rsidRPr="002E7BE4">
        <w:rPr>
          <w:rFonts w:ascii="Arial" w:hAnsi="Arial" w:cs="Arial"/>
          <w:noProof/>
          <w:sz w:val="22"/>
          <w:szCs w:val="22"/>
          <w:lang w:val="en-US"/>
        </w:rPr>
        <mc:AlternateContent>
          <mc:Choice Requires="wps">
            <w:drawing>
              <wp:anchor distT="0" distB="0" distL="114300" distR="114300" simplePos="0" relativeHeight="251666432" behindDoc="0" locked="0" layoutInCell="1" allowOverlap="1" wp14:anchorId="2079C92E" wp14:editId="7B27B563">
                <wp:simplePos x="0" y="0"/>
                <wp:positionH relativeFrom="column">
                  <wp:posOffset>2938780</wp:posOffset>
                </wp:positionH>
                <wp:positionV relativeFrom="paragraph">
                  <wp:posOffset>93636</wp:posOffset>
                </wp:positionV>
                <wp:extent cx="1281430" cy="326004"/>
                <wp:effectExtent l="0" t="0" r="0" b="0"/>
                <wp:wrapNone/>
                <wp:docPr id="2460" name="Text Box 2460"/>
                <wp:cNvGraphicFramePr/>
                <a:graphic xmlns:a="http://schemas.openxmlformats.org/drawingml/2006/main">
                  <a:graphicData uri="http://schemas.microsoft.com/office/word/2010/wordprocessingShape">
                    <wps:wsp>
                      <wps:cNvSpPr txBox="1"/>
                      <wps:spPr>
                        <a:xfrm>
                          <a:off x="0" y="0"/>
                          <a:ext cx="1281430" cy="326004"/>
                        </a:xfrm>
                        <a:prstGeom prst="rect">
                          <a:avLst/>
                        </a:prstGeom>
                        <a:noFill/>
                        <a:ln w="6350">
                          <a:noFill/>
                        </a:ln>
                      </wps:spPr>
                      <wps:txbx>
                        <w:txbxContent>
                          <w:p w14:paraId="088CA420" w14:textId="77777777" w:rsidR="007C33C7" w:rsidRPr="00744293" w:rsidRDefault="007C33C7" w:rsidP="007C33C7">
                            <w:pPr>
                              <w:jc w:val="center"/>
                              <w:rPr>
                                <w:rFonts w:ascii="Arial" w:hAnsi="Arial" w:cs="Arial"/>
                                <w:color w:val="000000" w:themeColor="text1"/>
                                <w:sz w:val="20"/>
                                <w:szCs w:val="20"/>
                                <w:lang w:val="en-US"/>
                              </w:rPr>
                            </w:pPr>
                            <w:r w:rsidRPr="00744293">
                              <w:rPr>
                                <w:rFonts w:ascii="Arial" w:hAnsi="Arial" w:cs="Arial"/>
                                <w:color w:val="000000" w:themeColor="text1"/>
                                <w:sz w:val="20"/>
                                <w:szCs w:val="20"/>
                                <w:lang w:val="en-US"/>
                              </w:rPr>
                              <w:t>Just to report</w:t>
                            </w:r>
                          </w:p>
                          <w:p w14:paraId="16810AF0" w14:textId="77777777" w:rsidR="007C33C7" w:rsidRDefault="007C33C7" w:rsidP="007C33C7">
                            <w:pPr>
                              <w:jc w:val="center"/>
                              <w:rPr>
                                <w:rFonts w:ascii="Arial" w:hAnsi="Arial" w:cs="Arial"/>
                                <w:color w:val="000000" w:themeColor="text1"/>
                                <w:sz w:val="22"/>
                                <w:szCs w:val="22"/>
                                <w:lang w:val="en-US"/>
                              </w:rPr>
                            </w:pPr>
                          </w:p>
                          <w:p w14:paraId="6F8D4C36" w14:textId="77777777" w:rsidR="007C33C7" w:rsidRPr="00897F2B" w:rsidRDefault="007C33C7" w:rsidP="007C33C7">
                            <w:pPr>
                              <w:jc w:val="center"/>
                              <w:rPr>
                                <w:rFonts w:ascii="Arial" w:hAnsi="Arial" w:cs="Arial"/>
                                <w:color w:val="000000" w:themeColor="text1"/>
                                <w:sz w:val="22"/>
                                <w:szCs w:val="22"/>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79C92E" id="_x0000_t202" coordsize="21600,21600" o:spt="202" path="m,l,21600r21600,l21600,xe">
                <v:stroke joinstyle="miter"/>
                <v:path gradientshapeok="t" o:connecttype="rect"/>
              </v:shapetype>
              <v:shape id="Text Box 2460" o:spid="_x0000_s1026" type="#_x0000_t202" style="position:absolute;left:0;text-align:left;margin-left:231.4pt;margin-top:7.35pt;width:100.9pt;height:25.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" filled="f" stroked="f" strokeweight=".5pt">
                <v:textbox>
                  <w:txbxContent>
                    <w:p w14:paraId="088CA420" w14:textId="77777777" w:rsidR="007C33C7" w:rsidRPr="00744293" w:rsidRDefault="007C33C7" w:rsidP="007C33C7">
                      <w:pPr>
                        <w:jc w:val="center"/>
                        <w:rPr>
                          <w:rFonts w:ascii="Arial" w:hAnsi="Arial" w:cs="Arial"/>
                          <w:color w:val="000000" w:themeColor="text1"/>
                          <w:sz w:val="20"/>
                          <w:szCs w:val="20"/>
                          <w:lang w:val="en-US"/>
                        </w:rPr>
                      </w:pPr>
                      <w:r w:rsidRPr="00744293">
                        <w:rPr>
                          <w:rFonts w:ascii="Arial" w:hAnsi="Arial" w:cs="Arial"/>
                          <w:color w:val="000000" w:themeColor="text1"/>
                          <w:sz w:val="20"/>
                          <w:szCs w:val="20"/>
                          <w:lang w:val="en-US"/>
                        </w:rPr>
                        <w:t>Just to report</w:t>
                      </w:r>
                    </w:p>
                    <w:p w14:paraId="16810AF0" w14:textId="77777777" w:rsidR="007C33C7" w:rsidRDefault="007C33C7" w:rsidP="007C33C7">
                      <w:pPr>
                        <w:jc w:val="center"/>
                        <w:rPr>
                          <w:rFonts w:ascii="Arial" w:hAnsi="Arial" w:cs="Arial"/>
                          <w:color w:val="000000" w:themeColor="text1"/>
                          <w:sz w:val="22"/>
                          <w:szCs w:val="22"/>
                          <w:lang w:val="en-US"/>
                        </w:rPr>
                      </w:pPr>
                    </w:p>
                    <w:p w14:paraId="6F8D4C36" w14:textId="77777777" w:rsidR="007C33C7" w:rsidRPr="00897F2B" w:rsidRDefault="007C33C7" w:rsidP="007C33C7">
                      <w:pPr>
                        <w:jc w:val="center"/>
                        <w:rPr>
                          <w:rFonts w:ascii="Arial" w:hAnsi="Arial" w:cs="Arial"/>
                          <w:color w:val="000000" w:themeColor="text1"/>
                          <w:sz w:val="22"/>
                          <w:szCs w:val="22"/>
                          <w:lang w:val="en-US"/>
                        </w:rPr>
                      </w:pPr>
                    </w:p>
                  </w:txbxContent>
                </v:textbox>
              </v:shape>
            </w:pict>
          </mc:Fallback>
        </mc:AlternateContent>
      </w:r>
      <w:r w:rsidRPr="002E7BE4">
        <w:rPr>
          <w:rFonts w:ascii="Arial" w:hAnsi="Arial" w:cs="Arial"/>
          <w:noProof/>
          <w:sz w:val="22"/>
          <w:szCs w:val="22"/>
          <w:lang w:val="en-US"/>
        </w:rPr>
        <mc:AlternateContent>
          <mc:Choice Requires="wps">
            <w:drawing>
              <wp:anchor distT="0" distB="0" distL="114300" distR="114300" simplePos="0" relativeHeight="251660288" behindDoc="0" locked="0" layoutInCell="1" allowOverlap="1" wp14:anchorId="3D668256" wp14:editId="20A30253">
                <wp:simplePos x="0" y="0"/>
                <wp:positionH relativeFrom="column">
                  <wp:posOffset>1421130</wp:posOffset>
                </wp:positionH>
                <wp:positionV relativeFrom="paragraph">
                  <wp:posOffset>20320</wp:posOffset>
                </wp:positionV>
                <wp:extent cx="1517650" cy="612140"/>
                <wp:effectExtent l="0" t="0" r="6350" b="0"/>
                <wp:wrapNone/>
                <wp:docPr id="2380" name="Text Box 2380"/>
                <wp:cNvGraphicFramePr/>
                <a:graphic xmlns:a="http://schemas.openxmlformats.org/drawingml/2006/main">
                  <a:graphicData uri="http://schemas.microsoft.com/office/word/2010/wordprocessingShape">
                    <wps:wsp>
                      <wps:cNvSpPr txBox="1"/>
                      <wps:spPr>
                        <a:xfrm>
                          <a:off x="0" y="0"/>
                          <a:ext cx="1517650" cy="612140"/>
                        </a:xfrm>
                        <a:prstGeom prst="rect">
                          <a:avLst/>
                        </a:prstGeom>
                        <a:solidFill>
                          <a:schemeClr val="accent5">
                            <a:lumMod val="20000"/>
                            <a:lumOff val="80000"/>
                          </a:schemeClr>
                        </a:solidFill>
                        <a:ln w="6350">
                          <a:noFill/>
                        </a:ln>
                      </wps:spPr>
                      <wps:txbx>
                        <w:txbxContent>
                          <w:p w14:paraId="2C8EC502" w14:textId="77777777" w:rsidR="007C33C7" w:rsidRDefault="007C33C7" w:rsidP="007C33C7">
                            <w:pPr>
                              <w:spacing w:before="240"/>
                              <w:jc w:val="center"/>
                              <w:rPr>
                                <w:rFonts w:ascii="Arial" w:hAnsi="Arial" w:cs="Arial"/>
                                <w:color w:val="000000" w:themeColor="text1"/>
                                <w:sz w:val="22"/>
                                <w:szCs w:val="22"/>
                                <w:lang w:val="en-US"/>
                              </w:rPr>
                            </w:pPr>
                            <w:r>
                              <w:rPr>
                                <w:rFonts w:ascii="Arial" w:hAnsi="Arial" w:cs="Arial"/>
                                <w:color w:val="000000" w:themeColor="text1"/>
                                <w:sz w:val="22"/>
                                <w:szCs w:val="22"/>
                                <w:lang w:val="en-US"/>
                              </w:rPr>
                              <w:t>Equity Investment</w:t>
                            </w:r>
                          </w:p>
                          <w:p w14:paraId="7C28A9B3" w14:textId="77777777" w:rsidR="007C33C7" w:rsidRDefault="007C33C7" w:rsidP="007C33C7">
                            <w:pPr>
                              <w:jc w:val="center"/>
                              <w:rPr>
                                <w:rFonts w:ascii="Arial" w:hAnsi="Arial" w:cs="Arial"/>
                                <w:color w:val="000000" w:themeColor="text1"/>
                                <w:sz w:val="22"/>
                                <w:szCs w:val="22"/>
                                <w:lang w:val="en-US"/>
                              </w:rPr>
                            </w:pPr>
                          </w:p>
                          <w:p w14:paraId="3F033F46" w14:textId="77777777" w:rsidR="007C33C7" w:rsidRPr="00897F2B" w:rsidRDefault="007C33C7" w:rsidP="007C33C7">
                            <w:pPr>
                              <w:jc w:val="center"/>
                              <w:rPr>
                                <w:rFonts w:ascii="Arial" w:hAnsi="Arial" w:cs="Arial"/>
                                <w:color w:val="000000" w:themeColor="text1"/>
                                <w:sz w:val="22"/>
                                <w:szCs w:val="22"/>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668256" id="Text Box 2380" o:spid="_x0000_s1027" type="#_x0000_t202" style="position:absolute;left:0;text-align:left;margin-left:111.9pt;margin-top:1.6pt;width:119.5pt;height:48.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" fillcolor="#deeaf6 [664]" stroked="f" strokeweight=".5pt">
                <v:textbox>
                  <w:txbxContent>
                    <w:p w14:paraId="2C8EC502" w14:textId="77777777" w:rsidR="007C33C7" w:rsidRDefault="007C33C7" w:rsidP="007C33C7">
                      <w:pPr>
                        <w:spacing w:before="240"/>
                        <w:jc w:val="center"/>
                        <w:rPr>
                          <w:rFonts w:ascii="Arial" w:hAnsi="Arial" w:cs="Arial"/>
                          <w:color w:val="000000" w:themeColor="text1"/>
                          <w:sz w:val="22"/>
                          <w:szCs w:val="22"/>
                          <w:lang w:val="en-US"/>
                        </w:rPr>
                      </w:pPr>
                      <w:r>
                        <w:rPr>
                          <w:rFonts w:ascii="Arial" w:hAnsi="Arial" w:cs="Arial"/>
                          <w:color w:val="000000" w:themeColor="text1"/>
                          <w:sz w:val="22"/>
                          <w:szCs w:val="22"/>
                          <w:lang w:val="en-US"/>
                        </w:rPr>
                        <w:t>Equity Investment</w:t>
                      </w:r>
                    </w:p>
                    <w:p w14:paraId="7C28A9B3" w14:textId="77777777" w:rsidR="007C33C7" w:rsidRDefault="007C33C7" w:rsidP="007C33C7">
                      <w:pPr>
                        <w:jc w:val="center"/>
                        <w:rPr>
                          <w:rFonts w:ascii="Arial" w:hAnsi="Arial" w:cs="Arial"/>
                          <w:color w:val="000000" w:themeColor="text1"/>
                          <w:sz w:val="22"/>
                          <w:szCs w:val="22"/>
                          <w:lang w:val="en-US"/>
                        </w:rPr>
                      </w:pPr>
                    </w:p>
                    <w:p w14:paraId="3F033F46" w14:textId="77777777" w:rsidR="007C33C7" w:rsidRPr="00897F2B" w:rsidRDefault="007C33C7" w:rsidP="007C33C7">
                      <w:pPr>
                        <w:jc w:val="center"/>
                        <w:rPr>
                          <w:rFonts w:ascii="Arial" w:hAnsi="Arial" w:cs="Arial"/>
                          <w:color w:val="000000" w:themeColor="text1"/>
                          <w:sz w:val="22"/>
                          <w:szCs w:val="22"/>
                          <w:lang w:val="en-US"/>
                        </w:rPr>
                      </w:pPr>
                    </w:p>
                  </w:txbxContent>
                </v:textbox>
              </v:shape>
            </w:pict>
          </mc:Fallback>
        </mc:AlternateContent>
      </w:r>
      <w:r w:rsidRPr="002E7BE4">
        <w:rPr>
          <w:rFonts w:ascii="Arial" w:hAnsi="Arial" w:cs="Arial"/>
          <w:noProof/>
          <w:sz w:val="22"/>
          <w:szCs w:val="22"/>
          <w:lang w:val="en-US"/>
        </w:rPr>
        <mc:AlternateContent>
          <mc:Choice Requires="wps">
            <w:drawing>
              <wp:anchor distT="0" distB="0" distL="114300" distR="114300" simplePos="0" relativeHeight="251663360" behindDoc="0" locked="0" layoutInCell="1" allowOverlap="1" wp14:anchorId="289CDEE7" wp14:editId="252018F7">
                <wp:simplePos x="0" y="0"/>
                <wp:positionH relativeFrom="column">
                  <wp:posOffset>727075</wp:posOffset>
                </wp:positionH>
                <wp:positionV relativeFrom="paragraph">
                  <wp:posOffset>20320</wp:posOffset>
                </wp:positionV>
                <wp:extent cx="1102360" cy="1565910"/>
                <wp:effectExtent l="0" t="0" r="27940" b="8890"/>
                <wp:wrapNone/>
                <wp:docPr id="2333" name="Pentagon 2333"/>
                <wp:cNvGraphicFramePr/>
                <a:graphic xmlns:a="http://schemas.openxmlformats.org/drawingml/2006/main">
                  <a:graphicData uri="http://schemas.microsoft.com/office/word/2010/wordprocessingShape">
                    <wps:wsp>
                      <wps:cNvSpPr/>
                      <wps:spPr>
                        <a:xfrm>
                          <a:off x="0" y="0"/>
                          <a:ext cx="1102360" cy="1565910"/>
                        </a:xfrm>
                        <a:prstGeom prst="homePlat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E2C4870"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2333" o:spid="_x0000_s1026" type="#_x0000_t15" style="position:absolute;left:0;text-align:left;margin-left:57.25pt;margin-top:1.6pt;width:86.8pt;height:123.3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" adj="10800" fillcolor="#4472c4 [3204]" strokecolor="#1f3763 [1604]" strokeweight="1pt"/>
            </w:pict>
          </mc:Fallback>
        </mc:AlternateContent>
      </w:r>
      <w:r w:rsidRPr="002E7BE4">
        <w:rPr>
          <w:rFonts w:ascii="Arial" w:hAnsi="Arial" w:cs="Arial"/>
          <w:noProof/>
          <w:sz w:val="22"/>
          <w:szCs w:val="22"/>
          <w:lang w:val="en-US"/>
        </w:rPr>
        <mc:AlternateContent>
          <mc:Choice Requires="wps">
            <w:drawing>
              <wp:anchor distT="0" distB="0" distL="114300" distR="114300" simplePos="0" relativeHeight="251661312" behindDoc="0" locked="0" layoutInCell="1" allowOverlap="1" wp14:anchorId="5B6A756D" wp14:editId="1E27AB32">
                <wp:simplePos x="0" y="0"/>
                <wp:positionH relativeFrom="column">
                  <wp:posOffset>4241800</wp:posOffset>
                </wp:positionH>
                <wp:positionV relativeFrom="paragraph">
                  <wp:posOffset>36830</wp:posOffset>
                </wp:positionV>
                <wp:extent cx="1351280" cy="1549400"/>
                <wp:effectExtent l="25400" t="25400" r="33020" b="38100"/>
                <wp:wrapNone/>
                <wp:docPr id="2404" name="Text Box 2404"/>
                <wp:cNvGraphicFramePr/>
                <a:graphic xmlns:a="http://schemas.openxmlformats.org/drawingml/2006/main">
                  <a:graphicData uri="http://schemas.microsoft.com/office/word/2010/wordprocessingShape">
                    <wps:wsp>
                      <wps:cNvSpPr txBox="1"/>
                      <wps:spPr>
                        <a:xfrm>
                          <a:off x="0" y="0"/>
                          <a:ext cx="1351280" cy="1549400"/>
                        </a:xfrm>
                        <a:prstGeom prst="rect">
                          <a:avLst/>
                        </a:prstGeom>
                        <a:ln w="57150"/>
                      </wps:spPr>
                      <wps:style>
                        <a:lnRef idx="2">
                          <a:schemeClr val="accent2"/>
                        </a:lnRef>
                        <a:fillRef idx="1">
                          <a:schemeClr val="lt1"/>
                        </a:fillRef>
                        <a:effectRef idx="0">
                          <a:schemeClr val="accent2"/>
                        </a:effectRef>
                        <a:fontRef idx="minor">
                          <a:schemeClr val="dk1"/>
                        </a:fontRef>
                      </wps:style>
                      <wps:txbx>
                        <w:txbxContent>
                          <w:p w14:paraId="48C203CA" w14:textId="77777777" w:rsidR="007C33C7" w:rsidRPr="00897F2B" w:rsidRDefault="007C33C7" w:rsidP="007C33C7">
                            <w:pPr>
                              <w:spacing w:before="720"/>
                              <w:jc w:val="center"/>
                              <w:rPr>
                                <w:rFonts w:ascii="Arial" w:hAnsi="Arial" w:cs="Arial"/>
                                <w:color w:val="000000" w:themeColor="text1"/>
                                <w:sz w:val="28"/>
                                <w:szCs w:val="28"/>
                                <w:lang w:val="en-US"/>
                              </w:rPr>
                            </w:pPr>
                            <w:r w:rsidRPr="00897F2B">
                              <w:rPr>
                                <w:rFonts w:ascii="Arial" w:hAnsi="Arial" w:cs="Arial"/>
                                <w:color w:val="000000" w:themeColor="text1"/>
                                <w:sz w:val="28"/>
                                <w:szCs w:val="28"/>
                                <w:lang w:val="en-US"/>
                              </w:rPr>
                              <w:t>Central Bank of Myanmar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6A756D" id="Text Box 2404" o:spid="_x0000_s1028" type="#_x0000_t202" style="position:absolute;left:0;text-align:left;margin-left:334pt;margin-top:2.9pt;width:106.4pt;height:12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" fillcolor="white [3201]" strokecolor="#ed7d31 [3205]" strokeweight="4.5pt">
                <v:textbox>
                  <w:txbxContent>
                    <w:p w14:paraId="48C203CA" w14:textId="77777777" w:rsidR="007C33C7" w:rsidRPr="00897F2B" w:rsidRDefault="007C33C7" w:rsidP="007C33C7">
                      <w:pPr>
                        <w:spacing w:before="720"/>
                        <w:jc w:val="center"/>
                        <w:rPr>
                          <w:rFonts w:ascii="Arial" w:hAnsi="Arial" w:cs="Arial"/>
                          <w:color w:val="000000" w:themeColor="text1"/>
                          <w:sz w:val="28"/>
                          <w:szCs w:val="28"/>
                          <w:lang w:val="en-US"/>
                        </w:rPr>
                      </w:pPr>
                      <w:r w:rsidRPr="00897F2B">
                        <w:rPr>
                          <w:rFonts w:ascii="Arial" w:hAnsi="Arial" w:cs="Arial"/>
                          <w:color w:val="000000" w:themeColor="text1"/>
                          <w:sz w:val="28"/>
                          <w:szCs w:val="28"/>
                          <w:lang w:val="en-US"/>
                        </w:rPr>
                        <w:t>Central Bank of Myanmar</w:t>
                      </w:r>
                    </w:p>
                  </w:txbxContent>
                </v:textbox>
              </v:shape>
            </w:pict>
          </mc:Fallback>
        </mc:AlternateContent>
      </w:r>
      <w:r w:rsidRPr="002E7BE4">
        <w:rPr>
          <w:rFonts w:ascii="Arial" w:hAnsi="Arial" w:cs="Arial"/>
          <w:noProof/>
          <w:sz w:val="22"/>
          <w:szCs w:val="22"/>
          <w:lang w:val="en-US"/>
        </w:rPr>
        <mc:AlternateContent>
          <mc:Choice Requires="wps">
            <w:drawing>
              <wp:anchor distT="0" distB="0" distL="114300" distR="114300" simplePos="0" relativeHeight="251662336" behindDoc="0" locked="0" layoutInCell="1" allowOverlap="1" wp14:anchorId="72DF5369" wp14:editId="7C8FD076">
                <wp:simplePos x="0" y="0"/>
                <wp:positionH relativeFrom="column">
                  <wp:posOffset>1443990</wp:posOffset>
                </wp:positionH>
                <wp:positionV relativeFrom="paragraph">
                  <wp:posOffset>974725</wp:posOffset>
                </wp:positionV>
                <wp:extent cx="1517650" cy="612140"/>
                <wp:effectExtent l="0" t="0" r="6350" b="0"/>
                <wp:wrapNone/>
                <wp:docPr id="2419" name="Text Box 2419"/>
                <wp:cNvGraphicFramePr/>
                <a:graphic xmlns:a="http://schemas.openxmlformats.org/drawingml/2006/main">
                  <a:graphicData uri="http://schemas.microsoft.com/office/word/2010/wordprocessingShape">
                    <wps:wsp>
                      <wps:cNvSpPr txBox="1"/>
                      <wps:spPr>
                        <a:xfrm>
                          <a:off x="0" y="0"/>
                          <a:ext cx="1517650" cy="612140"/>
                        </a:xfrm>
                        <a:prstGeom prst="rect">
                          <a:avLst/>
                        </a:prstGeom>
                        <a:solidFill>
                          <a:schemeClr val="accent5">
                            <a:lumMod val="20000"/>
                            <a:lumOff val="80000"/>
                          </a:schemeClr>
                        </a:solidFill>
                        <a:ln w="6350">
                          <a:noFill/>
                        </a:ln>
                      </wps:spPr>
                      <wps:txbx>
                        <w:txbxContent>
                          <w:p w14:paraId="7CD058C0" w14:textId="77777777" w:rsidR="007C33C7" w:rsidRDefault="007C33C7" w:rsidP="007C33C7">
                            <w:pPr>
                              <w:jc w:val="center"/>
                              <w:rPr>
                                <w:rFonts w:ascii="Arial" w:hAnsi="Arial" w:cs="Arial"/>
                                <w:color w:val="000000" w:themeColor="text1"/>
                                <w:sz w:val="22"/>
                                <w:szCs w:val="22"/>
                                <w:lang w:val="en-US"/>
                              </w:rPr>
                            </w:pPr>
                            <w:r>
                              <w:rPr>
                                <w:rFonts w:ascii="Arial" w:hAnsi="Arial" w:cs="Arial"/>
                                <w:color w:val="000000" w:themeColor="text1"/>
                                <w:sz w:val="22"/>
                                <w:szCs w:val="22"/>
                                <w:lang w:val="en-US"/>
                              </w:rPr>
                              <w:t>Bank loans</w:t>
                            </w:r>
                          </w:p>
                          <w:p w14:paraId="5FE9C033" w14:textId="77777777" w:rsidR="007C33C7" w:rsidRDefault="007C33C7" w:rsidP="007C33C7">
                            <w:pPr>
                              <w:jc w:val="center"/>
                              <w:rPr>
                                <w:rFonts w:ascii="Arial" w:hAnsi="Arial" w:cs="Arial"/>
                                <w:color w:val="000000" w:themeColor="text1"/>
                                <w:sz w:val="22"/>
                                <w:szCs w:val="22"/>
                                <w:lang w:val="en-US"/>
                              </w:rPr>
                            </w:pPr>
                            <w:r>
                              <w:rPr>
                                <w:rFonts w:ascii="Arial" w:hAnsi="Arial" w:cs="Arial"/>
                                <w:color w:val="000000" w:themeColor="text1"/>
                                <w:sz w:val="22"/>
                                <w:szCs w:val="22"/>
                                <w:lang w:val="en-US"/>
                              </w:rPr>
                              <w:t>Shareholder’ loans</w:t>
                            </w:r>
                          </w:p>
                          <w:p w14:paraId="257F4782" w14:textId="77777777" w:rsidR="007C33C7" w:rsidRDefault="007C33C7" w:rsidP="007C33C7">
                            <w:pPr>
                              <w:jc w:val="center"/>
                              <w:rPr>
                                <w:rFonts w:ascii="Arial" w:hAnsi="Arial" w:cs="Arial"/>
                                <w:color w:val="000000" w:themeColor="text1"/>
                                <w:sz w:val="22"/>
                                <w:szCs w:val="22"/>
                                <w:lang w:val="en-US"/>
                              </w:rPr>
                            </w:pPr>
                            <w:r>
                              <w:rPr>
                                <w:rFonts w:ascii="Arial" w:hAnsi="Arial" w:cs="Arial"/>
                                <w:color w:val="000000" w:themeColor="text1"/>
                                <w:sz w:val="22"/>
                                <w:szCs w:val="22"/>
                                <w:lang w:val="en-US"/>
                              </w:rPr>
                              <w:t>Intercompany loans</w:t>
                            </w:r>
                          </w:p>
                          <w:p w14:paraId="1EE71E0B" w14:textId="77777777" w:rsidR="007C33C7" w:rsidRDefault="007C33C7" w:rsidP="007C33C7">
                            <w:pPr>
                              <w:jc w:val="center"/>
                              <w:rPr>
                                <w:rFonts w:ascii="Arial" w:hAnsi="Arial" w:cs="Arial"/>
                                <w:color w:val="000000" w:themeColor="text1"/>
                                <w:sz w:val="22"/>
                                <w:szCs w:val="22"/>
                                <w:lang w:val="en-US"/>
                              </w:rPr>
                            </w:pPr>
                          </w:p>
                          <w:p w14:paraId="23786157" w14:textId="77777777" w:rsidR="007C33C7" w:rsidRDefault="007C33C7" w:rsidP="007C33C7">
                            <w:pPr>
                              <w:jc w:val="center"/>
                              <w:rPr>
                                <w:rFonts w:ascii="Arial" w:hAnsi="Arial" w:cs="Arial"/>
                                <w:color w:val="000000" w:themeColor="text1"/>
                                <w:sz w:val="22"/>
                                <w:szCs w:val="22"/>
                                <w:lang w:val="en-US"/>
                              </w:rPr>
                            </w:pPr>
                          </w:p>
                          <w:p w14:paraId="5C3B1C2C" w14:textId="77777777" w:rsidR="007C33C7" w:rsidRPr="00897F2B" w:rsidRDefault="007C33C7" w:rsidP="007C33C7">
                            <w:pPr>
                              <w:jc w:val="center"/>
                              <w:rPr>
                                <w:rFonts w:ascii="Arial" w:hAnsi="Arial" w:cs="Arial"/>
                                <w:color w:val="000000" w:themeColor="text1"/>
                                <w:sz w:val="22"/>
                                <w:szCs w:val="22"/>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DF5369" id="Text Box 2419" o:spid="_x0000_s1029" type="#_x0000_t202" style="position:absolute;left:0;text-align:left;margin-left:113.7pt;margin-top:76.75pt;width:119.5pt;height:48.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" fillcolor="#deeaf6 [664]" stroked="f" strokeweight=".5pt">
                <v:textbox>
                  <w:txbxContent>
                    <w:p w14:paraId="7CD058C0" w14:textId="77777777" w:rsidR="007C33C7" w:rsidRDefault="007C33C7" w:rsidP="007C33C7">
                      <w:pPr>
                        <w:jc w:val="center"/>
                        <w:rPr>
                          <w:rFonts w:ascii="Arial" w:hAnsi="Arial" w:cs="Arial"/>
                          <w:color w:val="000000" w:themeColor="text1"/>
                          <w:sz w:val="22"/>
                          <w:szCs w:val="22"/>
                          <w:lang w:val="en-US"/>
                        </w:rPr>
                      </w:pPr>
                      <w:r>
                        <w:rPr>
                          <w:rFonts w:ascii="Arial" w:hAnsi="Arial" w:cs="Arial"/>
                          <w:color w:val="000000" w:themeColor="text1"/>
                          <w:sz w:val="22"/>
                          <w:szCs w:val="22"/>
                          <w:lang w:val="en-US"/>
                        </w:rPr>
                        <w:t>Bank loans</w:t>
                      </w:r>
                    </w:p>
                    <w:p w14:paraId="5FE9C033" w14:textId="77777777" w:rsidR="007C33C7" w:rsidRDefault="007C33C7" w:rsidP="007C33C7">
                      <w:pPr>
                        <w:jc w:val="center"/>
                        <w:rPr>
                          <w:rFonts w:ascii="Arial" w:hAnsi="Arial" w:cs="Arial"/>
                          <w:color w:val="000000" w:themeColor="text1"/>
                          <w:sz w:val="22"/>
                          <w:szCs w:val="22"/>
                          <w:lang w:val="en-US"/>
                        </w:rPr>
                      </w:pPr>
                      <w:r>
                        <w:rPr>
                          <w:rFonts w:ascii="Arial" w:hAnsi="Arial" w:cs="Arial"/>
                          <w:color w:val="000000" w:themeColor="text1"/>
                          <w:sz w:val="22"/>
                          <w:szCs w:val="22"/>
                          <w:lang w:val="en-US"/>
                        </w:rPr>
                        <w:t>Shareholder’ loans</w:t>
                      </w:r>
                    </w:p>
                    <w:p w14:paraId="257F4782" w14:textId="77777777" w:rsidR="007C33C7" w:rsidRDefault="007C33C7" w:rsidP="007C33C7">
                      <w:pPr>
                        <w:jc w:val="center"/>
                        <w:rPr>
                          <w:rFonts w:ascii="Arial" w:hAnsi="Arial" w:cs="Arial"/>
                          <w:color w:val="000000" w:themeColor="text1"/>
                          <w:sz w:val="22"/>
                          <w:szCs w:val="22"/>
                          <w:lang w:val="en-US"/>
                        </w:rPr>
                      </w:pPr>
                      <w:r>
                        <w:rPr>
                          <w:rFonts w:ascii="Arial" w:hAnsi="Arial" w:cs="Arial"/>
                          <w:color w:val="000000" w:themeColor="text1"/>
                          <w:sz w:val="22"/>
                          <w:szCs w:val="22"/>
                          <w:lang w:val="en-US"/>
                        </w:rPr>
                        <w:t>Intercompany loans</w:t>
                      </w:r>
                    </w:p>
                    <w:p w14:paraId="1EE71E0B" w14:textId="77777777" w:rsidR="007C33C7" w:rsidRDefault="007C33C7" w:rsidP="007C33C7">
                      <w:pPr>
                        <w:jc w:val="center"/>
                        <w:rPr>
                          <w:rFonts w:ascii="Arial" w:hAnsi="Arial" w:cs="Arial"/>
                          <w:color w:val="000000" w:themeColor="text1"/>
                          <w:sz w:val="22"/>
                          <w:szCs w:val="22"/>
                          <w:lang w:val="en-US"/>
                        </w:rPr>
                      </w:pPr>
                    </w:p>
                    <w:p w14:paraId="23786157" w14:textId="77777777" w:rsidR="007C33C7" w:rsidRDefault="007C33C7" w:rsidP="007C33C7">
                      <w:pPr>
                        <w:jc w:val="center"/>
                        <w:rPr>
                          <w:rFonts w:ascii="Arial" w:hAnsi="Arial" w:cs="Arial"/>
                          <w:color w:val="000000" w:themeColor="text1"/>
                          <w:sz w:val="22"/>
                          <w:szCs w:val="22"/>
                          <w:lang w:val="en-US"/>
                        </w:rPr>
                      </w:pPr>
                    </w:p>
                    <w:p w14:paraId="5C3B1C2C" w14:textId="77777777" w:rsidR="007C33C7" w:rsidRPr="00897F2B" w:rsidRDefault="007C33C7" w:rsidP="007C33C7">
                      <w:pPr>
                        <w:jc w:val="center"/>
                        <w:rPr>
                          <w:rFonts w:ascii="Arial" w:hAnsi="Arial" w:cs="Arial"/>
                          <w:color w:val="000000" w:themeColor="text1"/>
                          <w:sz w:val="22"/>
                          <w:szCs w:val="22"/>
                          <w:lang w:val="en-US"/>
                        </w:rPr>
                      </w:pPr>
                    </w:p>
                  </w:txbxContent>
                </v:textbox>
              </v:shape>
            </w:pict>
          </mc:Fallback>
        </mc:AlternateContent>
      </w:r>
      <w:r w:rsidRPr="002E7BE4">
        <w:rPr>
          <w:rFonts w:ascii="Arial" w:hAnsi="Arial" w:cs="Arial"/>
          <w:noProof/>
          <w:sz w:val="22"/>
          <w:szCs w:val="22"/>
          <w:lang w:val="en-US"/>
        </w:rPr>
        <mc:AlternateContent>
          <mc:Choice Requires="wps">
            <w:drawing>
              <wp:anchor distT="0" distB="0" distL="114300" distR="114300" simplePos="0" relativeHeight="251664384" behindDoc="0" locked="0" layoutInCell="1" allowOverlap="1" wp14:anchorId="343D3FAC" wp14:editId="2CC06641">
                <wp:simplePos x="0" y="0"/>
                <wp:positionH relativeFrom="column">
                  <wp:posOffset>727075</wp:posOffset>
                </wp:positionH>
                <wp:positionV relativeFrom="paragraph">
                  <wp:posOffset>529590</wp:posOffset>
                </wp:positionV>
                <wp:extent cx="1017270" cy="516255"/>
                <wp:effectExtent l="0" t="0" r="0" b="0"/>
                <wp:wrapNone/>
                <wp:docPr id="2403" name="Text Box 2403"/>
                <wp:cNvGraphicFramePr/>
                <a:graphic xmlns:a="http://schemas.openxmlformats.org/drawingml/2006/main">
                  <a:graphicData uri="http://schemas.microsoft.com/office/word/2010/wordprocessingShape">
                    <wps:wsp>
                      <wps:cNvSpPr txBox="1"/>
                      <wps:spPr>
                        <a:xfrm>
                          <a:off x="0" y="0"/>
                          <a:ext cx="1017270" cy="516255"/>
                        </a:xfrm>
                        <a:prstGeom prst="rect">
                          <a:avLst/>
                        </a:prstGeom>
                        <a:noFill/>
                        <a:ln w="6350">
                          <a:noFill/>
                        </a:ln>
                      </wps:spPr>
                      <wps:txbx>
                        <w:txbxContent>
                          <w:p w14:paraId="48959C9D" w14:textId="77777777" w:rsidR="007C33C7" w:rsidRPr="00897F2B" w:rsidRDefault="007C33C7" w:rsidP="007C33C7">
                            <w:pPr>
                              <w:rPr>
                                <w:rFonts w:ascii="Arial" w:hAnsi="Arial" w:cs="Arial"/>
                                <w:color w:val="E2EFD9" w:themeColor="accent6" w:themeTint="33"/>
                                <w:sz w:val="28"/>
                                <w:szCs w:val="28"/>
                                <w:lang w:val="en-US"/>
                              </w:rPr>
                            </w:pPr>
                            <w:r w:rsidRPr="00897F2B">
                              <w:rPr>
                                <w:rFonts w:ascii="Arial" w:hAnsi="Arial" w:cs="Arial"/>
                                <w:color w:val="E2EFD9" w:themeColor="accent6" w:themeTint="33"/>
                                <w:sz w:val="28"/>
                                <w:szCs w:val="28"/>
                                <w:lang w:val="en-US"/>
                              </w:rPr>
                              <w:t xml:space="preserve">Capital </w:t>
                            </w:r>
                          </w:p>
                          <w:p w14:paraId="2EA61245" w14:textId="77777777" w:rsidR="007C33C7" w:rsidRPr="00897F2B" w:rsidRDefault="007C33C7" w:rsidP="007C33C7">
                            <w:pPr>
                              <w:rPr>
                                <w:rFonts w:ascii="Arial" w:hAnsi="Arial" w:cs="Arial"/>
                                <w:color w:val="E2EFD9" w:themeColor="accent6" w:themeTint="33"/>
                                <w:sz w:val="28"/>
                                <w:szCs w:val="28"/>
                                <w:lang w:val="en-US"/>
                              </w:rPr>
                            </w:pPr>
                            <w:r w:rsidRPr="00897F2B">
                              <w:rPr>
                                <w:rFonts w:ascii="Arial" w:hAnsi="Arial" w:cs="Arial"/>
                                <w:color w:val="E2EFD9" w:themeColor="accent6" w:themeTint="33"/>
                                <w:sz w:val="28"/>
                                <w:szCs w:val="28"/>
                                <w:lang w:val="en-US"/>
                              </w:rPr>
                              <w:t>Inflows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3D3FAC" id="Text Box 2403" o:spid="_x0000_s1030" type="#_x0000_t202" style="position:absolute;left:0;text-align:left;margin-left:57.25pt;margin-top:41.7pt;width:80.1pt;height:40.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" filled="f" stroked="f" strokeweight=".5pt">
                <v:textbox>
                  <w:txbxContent>
                    <w:p w14:paraId="48959C9D" w14:textId="77777777" w:rsidR="007C33C7" w:rsidRPr="00897F2B" w:rsidRDefault="007C33C7" w:rsidP="007C33C7">
                      <w:pPr>
                        <w:rPr>
                          <w:rFonts w:ascii="Arial" w:hAnsi="Arial" w:cs="Arial"/>
                          <w:color w:val="E2EFD9" w:themeColor="accent6" w:themeTint="33"/>
                          <w:sz w:val="28"/>
                          <w:szCs w:val="28"/>
                          <w:lang w:val="en-US"/>
                        </w:rPr>
                      </w:pPr>
                      <w:r w:rsidRPr="00897F2B">
                        <w:rPr>
                          <w:rFonts w:ascii="Arial" w:hAnsi="Arial" w:cs="Arial"/>
                          <w:color w:val="E2EFD9" w:themeColor="accent6" w:themeTint="33"/>
                          <w:sz w:val="28"/>
                          <w:szCs w:val="28"/>
                          <w:lang w:val="en-US"/>
                        </w:rPr>
                        <w:t xml:space="preserve">Capital </w:t>
                      </w:r>
                    </w:p>
                    <w:p w14:paraId="2EA61245" w14:textId="77777777" w:rsidR="007C33C7" w:rsidRPr="00897F2B" w:rsidRDefault="007C33C7" w:rsidP="007C33C7">
                      <w:pPr>
                        <w:rPr>
                          <w:rFonts w:ascii="Arial" w:hAnsi="Arial" w:cs="Arial"/>
                          <w:color w:val="E2EFD9" w:themeColor="accent6" w:themeTint="33"/>
                          <w:sz w:val="28"/>
                          <w:szCs w:val="28"/>
                          <w:lang w:val="en-US"/>
                        </w:rPr>
                      </w:pPr>
                      <w:r w:rsidRPr="00897F2B">
                        <w:rPr>
                          <w:rFonts w:ascii="Arial" w:hAnsi="Arial" w:cs="Arial"/>
                          <w:color w:val="E2EFD9" w:themeColor="accent6" w:themeTint="33"/>
                          <w:sz w:val="28"/>
                          <w:szCs w:val="28"/>
                          <w:lang w:val="en-US"/>
                        </w:rPr>
                        <w:t>Inflows</w:t>
                      </w:r>
                    </w:p>
                  </w:txbxContent>
                </v:textbox>
              </v:shape>
            </w:pict>
          </mc:Fallback>
        </mc:AlternateContent>
      </w:r>
      <w:r w:rsidRPr="002E7BE4">
        <w:rPr>
          <w:rFonts w:ascii="Arial" w:hAnsi="Arial" w:cs="Arial"/>
          <w:noProof/>
          <w:sz w:val="22"/>
          <w:szCs w:val="22"/>
          <w:lang w:val="en-US"/>
        </w:rPr>
        <mc:AlternateContent>
          <mc:Choice Requires="wps">
            <w:drawing>
              <wp:anchor distT="0" distB="0" distL="114300" distR="114300" simplePos="0" relativeHeight="251669504" behindDoc="0" locked="0" layoutInCell="1" allowOverlap="1" wp14:anchorId="6C1F8B00" wp14:editId="11247278">
                <wp:simplePos x="0" y="0"/>
                <wp:positionH relativeFrom="column">
                  <wp:posOffset>1744980</wp:posOffset>
                </wp:positionH>
                <wp:positionV relativeFrom="paragraph">
                  <wp:posOffset>673100</wp:posOffset>
                </wp:positionV>
                <wp:extent cx="1191260" cy="250825"/>
                <wp:effectExtent l="0" t="0" r="0" b="0"/>
                <wp:wrapNone/>
                <wp:docPr id="2476" name="Text Box 2476"/>
                <wp:cNvGraphicFramePr/>
                <a:graphic xmlns:a="http://schemas.openxmlformats.org/drawingml/2006/main">
                  <a:graphicData uri="http://schemas.microsoft.com/office/word/2010/wordprocessingShape">
                    <wps:wsp>
                      <wps:cNvSpPr txBox="1"/>
                      <wps:spPr>
                        <a:xfrm>
                          <a:off x="0" y="0"/>
                          <a:ext cx="1191260" cy="250825"/>
                        </a:xfrm>
                        <a:prstGeom prst="rect">
                          <a:avLst/>
                        </a:prstGeom>
                        <a:noFill/>
                        <a:ln w="6350">
                          <a:noFill/>
                        </a:ln>
                      </wps:spPr>
                      <wps:txbx>
                        <w:txbxContent>
                          <w:p w14:paraId="0CA3D0E1" w14:textId="77777777" w:rsidR="007C33C7" w:rsidRPr="00A054F0" w:rsidRDefault="007C33C7" w:rsidP="007C33C7">
                            <w:pPr>
                              <w:jc w:val="center"/>
                              <w:rPr>
                                <w:rFonts w:ascii="Arial" w:hAnsi="Arial" w:cs="Arial"/>
                                <w:color w:val="000000" w:themeColor="text1"/>
                                <w:sz w:val="18"/>
                                <w:szCs w:val="18"/>
                                <w:lang w:val="en-US"/>
                              </w:rPr>
                            </w:pPr>
                            <w:r>
                              <w:rPr>
                                <w:rFonts w:ascii="Arial" w:hAnsi="Arial" w:cs="Arial"/>
                                <w:color w:val="000000" w:themeColor="text1"/>
                                <w:sz w:val="18"/>
                                <w:szCs w:val="18"/>
                                <w:lang w:val="en-US"/>
                              </w:rPr>
                              <w:t>From abroad</w:t>
                            </w:r>
                          </w:p>
                          <w:p w14:paraId="03910A94" w14:textId="77777777" w:rsidR="007C33C7" w:rsidRDefault="007C33C7" w:rsidP="007C33C7">
                            <w:pPr>
                              <w:jc w:val="center"/>
                              <w:rPr>
                                <w:rFonts w:ascii="Arial" w:hAnsi="Arial" w:cs="Arial"/>
                                <w:color w:val="000000" w:themeColor="text1"/>
                                <w:sz w:val="22"/>
                                <w:szCs w:val="22"/>
                                <w:lang w:val="en-US"/>
                              </w:rPr>
                            </w:pPr>
                          </w:p>
                          <w:p w14:paraId="6E4F8423" w14:textId="77777777" w:rsidR="007C33C7" w:rsidRPr="00897F2B" w:rsidRDefault="007C33C7" w:rsidP="007C33C7">
                            <w:pPr>
                              <w:jc w:val="center"/>
                              <w:rPr>
                                <w:rFonts w:ascii="Arial" w:hAnsi="Arial" w:cs="Arial"/>
                                <w:color w:val="000000" w:themeColor="text1"/>
                                <w:sz w:val="22"/>
                                <w:szCs w:val="22"/>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1F8B00" id="Text Box 2476" o:spid="_x0000_s1031" type="#_x0000_t202" style="position:absolute;left:0;text-align:left;margin-left:137.4pt;margin-top:53pt;width:93.8pt;height:19.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" filled="f" stroked="f" strokeweight=".5pt">
                <v:textbox>
                  <w:txbxContent>
                    <w:p w14:paraId="0CA3D0E1" w14:textId="77777777" w:rsidR="007C33C7" w:rsidRPr="00A054F0" w:rsidRDefault="007C33C7" w:rsidP="007C33C7">
                      <w:pPr>
                        <w:jc w:val="center"/>
                        <w:rPr>
                          <w:rFonts w:ascii="Arial" w:hAnsi="Arial" w:cs="Arial"/>
                          <w:color w:val="000000" w:themeColor="text1"/>
                          <w:sz w:val="18"/>
                          <w:szCs w:val="18"/>
                          <w:lang w:val="en-US"/>
                        </w:rPr>
                      </w:pPr>
                      <w:r>
                        <w:rPr>
                          <w:rFonts w:ascii="Arial" w:hAnsi="Arial" w:cs="Arial"/>
                          <w:color w:val="000000" w:themeColor="text1"/>
                          <w:sz w:val="18"/>
                          <w:szCs w:val="18"/>
                          <w:lang w:val="en-US"/>
                        </w:rPr>
                        <w:t>From abroad</w:t>
                      </w:r>
                    </w:p>
                    <w:p w14:paraId="03910A94" w14:textId="77777777" w:rsidR="007C33C7" w:rsidRDefault="007C33C7" w:rsidP="007C33C7">
                      <w:pPr>
                        <w:jc w:val="center"/>
                        <w:rPr>
                          <w:rFonts w:ascii="Arial" w:hAnsi="Arial" w:cs="Arial"/>
                          <w:color w:val="000000" w:themeColor="text1"/>
                          <w:sz w:val="22"/>
                          <w:szCs w:val="22"/>
                          <w:lang w:val="en-US"/>
                        </w:rPr>
                      </w:pPr>
                    </w:p>
                    <w:p w14:paraId="6E4F8423" w14:textId="77777777" w:rsidR="007C33C7" w:rsidRPr="00897F2B" w:rsidRDefault="007C33C7" w:rsidP="007C33C7">
                      <w:pPr>
                        <w:jc w:val="center"/>
                        <w:rPr>
                          <w:rFonts w:ascii="Arial" w:hAnsi="Arial" w:cs="Arial"/>
                          <w:color w:val="000000" w:themeColor="text1"/>
                          <w:sz w:val="22"/>
                          <w:szCs w:val="22"/>
                          <w:lang w:val="en-US"/>
                        </w:rPr>
                      </w:pPr>
                    </w:p>
                  </w:txbxContent>
                </v:textbox>
              </v:shape>
            </w:pict>
          </mc:Fallback>
        </mc:AlternateContent>
      </w:r>
    </w:p>
    <w:p w14:paraId="49ED0E14" w14:textId="77777777" w:rsidR="007C33C7" w:rsidRPr="002E7BE4" w:rsidRDefault="007C33C7" w:rsidP="007C33C7">
      <w:pPr>
        <w:ind w:left="1134"/>
        <w:jc w:val="both"/>
        <w:rPr>
          <w:rFonts w:ascii="Arial" w:hAnsi="Arial" w:cs="Arial"/>
          <w:sz w:val="22"/>
          <w:szCs w:val="22"/>
          <w:lang w:val="en-US"/>
        </w:rPr>
      </w:pPr>
      <w:r w:rsidRPr="002E7BE4">
        <w:rPr>
          <w:rFonts w:ascii="Arial" w:hAnsi="Arial" w:cs="Arial"/>
          <w:noProof/>
          <w:sz w:val="22"/>
          <w:szCs w:val="22"/>
          <w:lang w:val="en-US"/>
        </w:rPr>
        <mc:AlternateContent>
          <mc:Choice Requires="wps">
            <w:drawing>
              <wp:anchor distT="0" distB="0" distL="114300" distR="114300" simplePos="0" relativeHeight="251670528" behindDoc="0" locked="0" layoutInCell="1" allowOverlap="1" wp14:anchorId="3E4815A0" wp14:editId="6E725F28">
                <wp:simplePos x="0" y="0"/>
                <wp:positionH relativeFrom="column">
                  <wp:posOffset>2944489</wp:posOffset>
                </wp:positionH>
                <wp:positionV relativeFrom="paragraph">
                  <wp:posOffset>140157</wp:posOffset>
                </wp:positionV>
                <wp:extent cx="1281430" cy="376015"/>
                <wp:effectExtent l="0" t="0" r="0" b="0"/>
                <wp:wrapNone/>
                <wp:docPr id="12" name="Text Box 12"/>
                <wp:cNvGraphicFramePr/>
                <a:graphic xmlns:a="http://schemas.openxmlformats.org/drawingml/2006/main">
                  <a:graphicData uri="http://schemas.microsoft.com/office/word/2010/wordprocessingShape">
                    <wps:wsp>
                      <wps:cNvSpPr txBox="1"/>
                      <wps:spPr>
                        <a:xfrm>
                          <a:off x="0" y="0"/>
                          <a:ext cx="1281430" cy="376015"/>
                        </a:xfrm>
                        <a:prstGeom prst="rect">
                          <a:avLst/>
                        </a:prstGeom>
                        <a:noFill/>
                        <a:ln w="6350">
                          <a:noFill/>
                        </a:ln>
                      </wps:spPr>
                      <wps:txbx>
                        <w:txbxContent>
                          <w:p w14:paraId="72B65563" w14:textId="77777777" w:rsidR="007C33C7" w:rsidRPr="00744293" w:rsidRDefault="007C33C7" w:rsidP="007C33C7">
                            <w:pPr>
                              <w:jc w:val="center"/>
                              <w:rPr>
                                <w:rFonts w:ascii="Arial" w:hAnsi="Arial" w:cs="Arial"/>
                                <w:color w:val="000000" w:themeColor="text1"/>
                                <w:sz w:val="20"/>
                                <w:szCs w:val="20"/>
                                <w:lang w:val="en-US"/>
                              </w:rPr>
                            </w:pPr>
                            <w:r w:rsidRPr="00744293">
                              <w:rPr>
                                <w:rFonts w:ascii="Arial" w:hAnsi="Arial" w:cs="Arial"/>
                                <w:color w:val="000000" w:themeColor="text1"/>
                                <w:sz w:val="20"/>
                                <w:szCs w:val="20"/>
                                <w:lang w:val="en-US"/>
                              </w:rPr>
                              <w:t>(Approval not needed)</w:t>
                            </w:r>
                          </w:p>
                          <w:p w14:paraId="57F6BE0F" w14:textId="77777777" w:rsidR="007C33C7" w:rsidRDefault="007C33C7" w:rsidP="007C33C7">
                            <w:pPr>
                              <w:jc w:val="center"/>
                              <w:rPr>
                                <w:rFonts w:ascii="Arial" w:hAnsi="Arial" w:cs="Arial"/>
                                <w:color w:val="000000" w:themeColor="text1"/>
                                <w:sz w:val="22"/>
                                <w:szCs w:val="22"/>
                                <w:lang w:val="en-US"/>
                              </w:rPr>
                            </w:pPr>
                          </w:p>
                          <w:p w14:paraId="2FE63279" w14:textId="77777777" w:rsidR="007C33C7" w:rsidRPr="00897F2B" w:rsidRDefault="007C33C7" w:rsidP="007C33C7">
                            <w:pPr>
                              <w:jc w:val="center"/>
                              <w:rPr>
                                <w:rFonts w:ascii="Arial" w:hAnsi="Arial" w:cs="Arial"/>
                                <w:color w:val="000000" w:themeColor="text1"/>
                                <w:sz w:val="22"/>
                                <w:szCs w:val="22"/>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4815A0" id="Text Box 12" o:spid="_x0000_s1032" type="#_x0000_t202" style="position:absolute;left:0;text-align:left;margin-left:231.85pt;margin-top:11.05pt;width:100.9pt;height:29.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" filled="f" stroked="f" strokeweight=".5pt">
                <v:textbox>
                  <w:txbxContent>
                    <w:p w14:paraId="72B65563" w14:textId="77777777" w:rsidR="007C33C7" w:rsidRPr="00744293" w:rsidRDefault="007C33C7" w:rsidP="007C33C7">
                      <w:pPr>
                        <w:jc w:val="center"/>
                        <w:rPr>
                          <w:rFonts w:ascii="Arial" w:hAnsi="Arial" w:cs="Arial"/>
                          <w:color w:val="000000" w:themeColor="text1"/>
                          <w:sz w:val="20"/>
                          <w:szCs w:val="20"/>
                          <w:lang w:val="en-US"/>
                        </w:rPr>
                      </w:pPr>
                      <w:r w:rsidRPr="00744293">
                        <w:rPr>
                          <w:rFonts w:ascii="Arial" w:hAnsi="Arial" w:cs="Arial"/>
                          <w:color w:val="000000" w:themeColor="text1"/>
                          <w:sz w:val="20"/>
                          <w:szCs w:val="20"/>
                          <w:lang w:val="en-US"/>
                        </w:rPr>
                        <w:t>(Approval not needed)</w:t>
                      </w:r>
                    </w:p>
                    <w:p w14:paraId="57F6BE0F" w14:textId="77777777" w:rsidR="007C33C7" w:rsidRDefault="007C33C7" w:rsidP="007C33C7">
                      <w:pPr>
                        <w:jc w:val="center"/>
                        <w:rPr>
                          <w:rFonts w:ascii="Arial" w:hAnsi="Arial" w:cs="Arial"/>
                          <w:color w:val="000000" w:themeColor="text1"/>
                          <w:sz w:val="22"/>
                          <w:szCs w:val="22"/>
                          <w:lang w:val="en-US"/>
                        </w:rPr>
                      </w:pPr>
                    </w:p>
                    <w:p w14:paraId="2FE63279" w14:textId="77777777" w:rsidR="007C33C7" w:rsidRPr="00897F2B" w:rsidRDefault="007C33C7" w:rsidP="007C33C7">
                      <w:pPr>
                        <w:jc w:val="center"/>
                        <w:rPr>
                          <w:rFonts w:ascii="Arial" w:hAnsi="Arial" w:cs="Arial"/>
                          <w:color w:val="000000" w:themeColor="text1"/>
                          <w:sz w:val="22"/>
                          <w:szCs w:val="22"/>
                          <w:lang w:val="en-US"/>
                        </w:rPr>
                      </w:pPr>
                    </w:p>
                  </w:txbxContent>
                </v:textbox>
              </v:shape>
            </w:pict>
          </mc:Fallback>
        </mc:AlternateContent>
      </w:r>
    </w:p>
    <w:p w14:paraId="2641FD58" w14:textId="77777777" w:rsidR="007C33C7" w:rsidRPr="002E7BE4" w:rsidRDefault="007C33C7" w:rsidP="007C33C7">
      <w:pPr>
        <w:ind w:left="1134"/>
        <w:jc w:val="both"/>
        <w:rPr>
          <w:rFonts w:ascii="Arial" w:hAnsi="Arial" w:cs="Arial"/>
          <w:sz w:val="22"/>
          <w:szCs w:val="22"/>
          <w:lang w:val="en-US"/>
        </w:rPr>
      </w:pPr>
      <w:r w:rsidRPr="002E7BE4">
        <w:rPr>
          <w:rFonts w:ascii="Arial" w:hAnsi="Arial" w:cs="Arial"/>
          <w:noProof/>
          <w:sz w:val="22"/>
          <w:szCs w:val="22"/>
          <w:lang w:val="en-US"/>
        </w:rPr>
        <mc:AlternateContent>
          <mc:Choice Requires="wps">
            <w:drawing>
              <wp:anchor distT="0" distB="0" distL="114300" distR="114300" simplePos="0" relativeHeight="251665408" behindDoc="0" locked="0" layoutInCell="1" allowOverlap="1" wp14:anchorId="34B97F0A" wp14:editId="4B4B5FB3">
                <wp:simplePos x="0" y="0"/>
                <wp:positionH relativeFrom="column">
                  <wp:posOffset>2967355</wp:posOffset>
                </wp:positionH>
                <wp:positionV relativeFrom="paragraph">
                  <wp:posOffset>14909</wp:posOffset>
                </wp:positionV>
                <wp:extent cx="1201420" cy="0"/>
                <wp:effectExtent l="0" t="76200" r="0" b="88900"/>
                <wp:wrapNone/>
                <wp:docPr id="2451" name="Straight Arrow Connector 2451"/>
                <wp:cNvGraphicFramePr/>
                <a:graphic xmlns:a="http://schemas.openxmlformats.org/drawingml/2006/main">
                  <a:graphicData uri="http://schemas.microsoft.com/office/word/2010/wordprocessingShape">
                    <wps:wsp>
                      <wps:cNvCnPr/>
                      <wps:spPr>
                        <a:xfrm>
                          <a:off x="0" y="0"/>
                          <a:ext cx="1201420" cy="0"/>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4F061D34" id="_x0000_t32" coordsize="21600,21600" o:spt="32" o:oned="t" path="m,l21600,21600e" filled="f">
                <v:path arrowok="t" fillok="f" o:connecttype="none"/>
                <o:lock v:ext="edit" shapetype="t"/>
              </v:shapetype>
              <v:shape id="Straight Arrow Connector 2451" o:spid="_x0000_s1026" type="#_x0000_t32" style="position:absolute;left:0;text-align:left;margin-left:233.65pt;margin-top:1.15pt;width:94.6pt;height:0;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" strokecolor="black [3213]" strokeweight="3pt">
                <v:stroke endarrow="block" joinstyle="miter"/>
              </v:shape>
            </w:pict>
          </mc:Fallback>
        </mc:AlternateContent>
      </w:r>
    </w:p>
    <w:p w14:paraId="4CA0D7E8" w14:textId="77777777" w:rsidR="007C33C7" w:rsidRPr="002E7BE4" w:rsidRDefault="007C33C7" w:rsidP="007C33C7">
      <w:pPr>
        <w:ind w:left="1134"/>
        <w:jc w:val="both"/>
        <w:rPr>
          <w:rFonts w:ascii="Arial" w:hAnsi="Arial" w:cs="Arial"/>
          <w:sz w:val="22"/>
          <w:szCs w:val="22"/>
          <w:lang w:val="en-US"/>
        </w:rPr>
      </w:pPr>
    </w:p>
    <w:p w14:paraId="5187CF4C" w14:textId="77777777" w:rsidR="007C33C7" w:rsidRPr="002E7BE4" w:rsidRDefault="007C33C7" w:rsidP="007C33C7">
      <w:pPr>
        <w:tabs>
          <w:tab w:val="left" w:pos="3669"/>
        </w:tabs>
        <w:ind w:left="1134"/>
        <w:jc w:val="both"/>
        <w:rPr>
          <w:rFonts w:ascii="Arial" w:hAnsi="Arial" w:cs="Arial"/>
          <w:sz w:val="22"/>
          <w:szCs w:val="22"/>
          <w:lang w:val="en-US"/>
        </w:rPr>
      </w:pPr>
      <w:r w:rsidRPr="002E7BE4">
        <w:rPr>
          <w:rFonts w:ascii="Arial" w:hAnsi="Arial" w:cs="Arial"/>
          <w:sz w:val="22"/>
          <w:szCs w:val="22"/>
          <w:lang w:val="en-US"/>
        </w:rPr>
        <w:tab/>
      </w:r>
    </w:p>
    <w:p w14:paraId="622885A7" w14:textId="77777777" w:rsidR="007C33C7" w:rsidRPr="002E7BE4" w:rsidRDefault="007C33C7" w:rsidP="007C33C7">
      <w:pPr>
        <w:ind w:left="1134"/>
        <w:jc w:val="both"/>
        <w:rPr>
          <w:rFonts w:ascii="Arial" w:hAnsi="Arial" w:cs="Arial"/>
          <w:sz w:val="22"/>
          <w:szCs w:val="22"/>
          <w:lang w:val="en-US"/>
        </w:rPr>
      </w:pPr>
    </w:p>
    <w:p w14:paraId="479C38DA" w14:textId="77777777" w:rsidR="007C33C7" w:rsidRPr="002E7BE4" w:rsidRDefault="007C33C7" w:rsidP="007C33C7">
      <w:pPr>
        <w:ind w:left="1134"/>
        <w:jc w:val="both"/>
        <w:rPr>
          <w:rFonts w:ascii="Arial" w:hAnsi="Arial" w:cs="Arial"/>
          <w:sz w:val="22"/>
          <w:szCs w:val="22"/>
          <w:lang w:val="en-US"/>
        </w:rPr>
      </w:pPr>
      <w:r w:rsidRPr="002E7BE4">
        <w:rPr>
          <w:rFonts w:ascii="Arial" w:hAnsi="Arial" w:cs="Arial"/>
          <w:noProof/>
          <w:sz w:val="22"/>
          <w:szCs w:val="22"/>
          <w:lang w:val="en-US"/>
        </w:rPr>
        <mc:AlternateContent>
          <mc:Choice Requires="wps">
            <w:drawing>
              <wp:anchor distT="0" distB="0" distL="114300" distR="114300" simplePos="0" relativeHeight="251668480" behindDoc="0" locked="0" layoutInCell="1" allowOverlap="1" wp14:anchorId="25A3314B" wp14:editId="00A6C6DE">
                <wp:simplePos x="0" y="0"/>
                <wp:positionH relativeFrom="column">
                  <wp:posOffset>2962275</wp:posOffset>
                </wp:positionH>
                <wp:positionV relativeFrom="paragraph">
                  <wp:posOffset>59994</wp:posOffset>
                </wp:positionV>
                <wp:extent cx="1281430" cy="278130"/>
                <wp:effectExtent l="0" t="0" r="0" b="0"/>
                <wp:wrapNone/>
                <wp:docPr id="2474" name="Text Box 2474"/>
                <wp:cNvGraphicFramePr/>
                <a:graphic xmlns:a="http://schemas.openxmlformats.org/drawingml/2006/main">
                  <a:graphicData uri="http://schemas.microsoft.com/office/word/2010/wordprocessingShape">
                    <wps:wsp>
                      <wps:cNvSpPr txBox="1"/>
                      <wps:spPr>
                        <a:xfrm>
                          <a:off x="0" y="0"/>
                          <a:ext cx="1281430" cy="278130"/>
                        </a:xfrm>
                        <a:prstGeom prst="rect">
                          <a:avLst/>
                        </a:prstGeom>
                        <a:noFill/>
                        <a:ln w="6350">
                          <a:noFill/>
                        </a:ln>
                      </wps:spPr>
                      <wps:txbx>
                        <w:txbxContent>
                          <w:p w14:paraId="673CA3FC" w14:textId="77777777" w:rsidR="007C33C7" w:rsidRPr="00744293" w:rsidRDefault="007C33C7" w:rsidP="007C33C7">
                            <w:pPr>
                              <w:jc w:val="center"/>
                              <w:rPr>
                                <w:rFonts w:ascii="Arial" w:hAnsi="Arial" w:cs="Arial"/>
                                <w:color w:val="000000" w:themeColor="text1"/>
                                <w:sz w:val="20"/>
                                <w:szCs w:val="20"/>
                                <w:lang w:val="en-US"/>
                              </w:rPr>
                            </w:pPr>
                            <w:r w:rsidRPr="00744293">
                              <w:rPr>
                                <w:rFonts w:ascii="Arial" w:hAnsi="Arial" w:cs="Arial"/>
                                <w:color w:val="000000" w:themeColor="text1"/>
                                <w:sz w:val="20"/>
                                <w:szCs w:val="20"/>
                                <w:lang w:val="en-US"/>
                              </w:rPr>
                              <w:t>Approval</w:t>
                            </w:r>
                          </w:p>
                          <w:p w14:paraId="1C6BDBF5" w14:textId="77777777" w:rsidR="007C33C7" w:rsidRDefault="007C33C7" w:rsidP="007C33C7">
                            <w:pPr>
                              <w:jc w:val="center"/>
                              <w:rPr>
                                <w:rFonts w:ascii="Arial" w:hAnsi="Arial" w:cs="Arial"/>
                                <w:color w:val="000000" w:themeColor="text1"/>
                                <w:sz w:val="22"/>
                                <w:szCs w:val="22"/>
                                <w:lang w:val="en-US"/>
                              </w:rPr>
                            </w:pPr>
                          </w:p>
                          <w:p w14:paraId="70E1FE92" w14:textId="77777777" w:rsidR="007C33C7" w:rsidRPr="00897F2B" w:rsidRDefault="007C33C7" w:rsidP="007C33C7">
                            <w:pPr>
                              <w:jc w:val="center"/>
                              <w:rPr>
                                <w:rFonts w:ascii="Arial" w:hAnsi="Arial" w:cs="Arial"/>
                                <w:color w:val="000000" w:themeColor="text1"/>
                                <w:sz w:val="22"/>
                                <w:szCs w:val="22"/>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A3314B" id="Text Box 2474" o:spid="_x0000_s1033" type="#_x0000_t202" style="position:absolute;left:0;text-align:left;margin-left:233.25pt;margin-top:4.7pt;width:100.9pt;height:21.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" filled="f" stroked="f" strokeweight=".5pt">
                <v:textbox>
                  <w:txbxContent>
                    <w:p w14:paraId="673CA3FC" w14:textId="77777777" w:rsidR="007C33C7" w:rsidRPr="00744293" w:rsidRDefault="007C33C7" w:rsidP="007C33C7">
                      <w:pPr>
                        <w:jc w:val="center"/>
                        <w:rPr>
                          <w:rFonts w:ascii="Arial" w:hAnsi="Arial" w:cs="Arial"/>
                          <w:color w:val="000000" w:themeColor="text1"/>
                          <w:sz w:val="20"/>
                          <w:szCs w:val="20"/>
                          <w:lang w:val="en-US"/>
                        </w:rPr>
                      </w:pPr>
                      <w:r w:rsidRPr="00744293">
                        <w:rPr>
                          <w:rFonts w:ascii="Arial" w:hAnsi="Arial" w:cs="Arial"/>
                          <w:color w:val="000000" w:themeColor="text1"/>
                          <w:sz w:val="20"/>
                          <w:szCs w:val="20"/>
                          <w:lang w:val="en-US"/>
                        </w:rPr>
                        <w:t>Approval</w:t>
                      </w:r>
                    </w:p>
                    <w:p w14:paraId="1C6BDBF5" w14:textId="77777777" w:rsidR="007C33C7" w:rsidRDefault="007C33C7" w:rsidP="007C33C7">
                      <w:pPr>
                        <w:jc w:val="center"/>
                        <w:rPr>
                          <w:rFonts w:ascii="Arial" w:hAnsi="Arial" w:cs="Arial"/>
                          <w:color w:val="000000" w:themeColor="text1"/>
                          <w:sz w:val="22"/>
                          <w:szCs w:val="22"/>
                          <w:lang w:val="en-US"/>
                        </w:rPr>
                      </w:pPr>
                    </w:p>
                    <w:p w14:paraId="70E1FE92" w14:textId="77777777" w:rsidR="007C33C7" w:rsidRPr="00897F2B" w:rsidRDefault="007C33C7" w:rsidP="007C33C7">
                      <w:pPr>
                        <w:jc w:val="center"/>
                        <w:rPr>
                          <w:rFonts w:ascii="Arial" w:hAnsi="Arial" w:cs="Arial"/>
                          <w:color w:val="000000" w:themeColor="text1"/>
                          <w:sz w:val="22"/>
                          <w:szCs w:val="22"/>
                          <w:lang w:val="en-US"/>
                        </w:rPr>
                      </w:pPr>
                    </w:p>
                  </w:txbxContent>
                </v:textbox>
              </v:shape>
            </w:pict>
          </mc:Fallback>
        </mc:AlternateContent>
      </w:r>
    </w:p>
    <w:p w14:paraId="4F3DCD39" w14:textId="77777777" w:rsidR="007C33C7" w:rsidRPr="002E7BE4" w:rsidRDefault="007C33C7" w:rsidP="007C33C7">
      <w:pPr>
        <w:ind w:left="1134"/>
        <w:jc w:val="both"/>
        <w:rPr>
          <w:rFonts w:ascii="Arial" w:hAnsi="Arial" w:cs="Arial"/>
          <w:sz w:val="22"/>
          <w:szCs w:val="22"/>
          <w:lang w:val="en-US"/>
        </w:rPr>
      </w:pPr>
      <w:r w:rsidRPr="002E7BE4">
        <w:rPr>
          <w:rFonts w:ascii="Arial" w:hAnsi="Arial" w:cs="Arial"/>
          <w:noProof/>
          <w:sz w:val="22"/>
          <w:szCs w:val="22"/>
          <w:lang w:val="en-US"/>
        </w:rPr>
        <mc:AlternateContent>
          <mc:Choice Requires="wps">
            <w:drawing>
              <wp:anchor distT="0" distB="0" distL="114300" distR="114300" simplePos="0" relativeHeight="251667456" behindDoc="0" locked="0" layoutInCell="1" allowOverlap="1" wp14:anchorId="1927E41B" wp14:editId="2A668ECB">
                <wp:simplePos x="0" y="0"/>
                <wp:positionH relativeFrom="column">
                  <wp:posOffset>3009265</wp:posOffset>
                </wp:positionH>
                <wp:positionV relativeFrom="paragraph">
                  <wp:posOffset>152731</wp:posOffset>
                </wp:positionV>
                <wp:extent cx="1153713" cy="0"/>
                <wp:effectExtent l="0" t="76200" r="0" b="88900"/>
                <wp:wrapNone/>
                <wp:docPr id="2462" name="Straight Arrow Connector 2462"/>
                <wp:cNvGraphicFramePr/>
                <a:graphic xmlns:a="http://schemas.openxmlformats.org/drawingml/2006/main">
                  <a:graphicData uri="http://schemas.microsoft.com/office/word/2010/wordprocessingShape">
                    <wps:wsp>
                      <wps:cNvCnPr/>
                      <wps:spPr>
                        <a:xfrm flipH="1">
                          <a:off x="0" y="0"/>
                          <a:ext cx="1153713" cy="0"/>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24D9813" id="Straight Arrow Connector 2462" o:spid="_x0000_s1026" type="#_x0000_t32" style="position:absolute;left:0;text-align:left;margin-left:236.95pt;margin-top:12.05pt;width:90.85pt;height:0;flip:x;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" strokecolor="black [3213]" strokeweight="3pt">
                <v:stroke endarrow="block" joinstyle="miter"/>
              </v:shape>
            </w:pict>
          </mc:Fallback>
        </mc:AlternateContent>
      </w:r>
    </w:p>
    <w:p w14:paraId="10F6EF3B" w14:textId="77777777" w:rsidR="007C33C7" w:rsidRPr="002E7BE4" w:rsidRDefault="007C33C7" w:rsidP="007C33C7">
      <w:pPr>
        <w:ind w:left="1134"/>
        <w:jc w:val="both"/>
        <w:rPr>
          <w:rFonts w:ascii="Arial" w:hAnsi="Arial" w:cs="Arial"/>
          <w:sz w:val="22"/>
          <w:szCs w:val="22"/>
          <w:lang w:val="en-US"/>
        </w:rPr>
      </w:pPr>
    </w:p>
    <w:p w14:paraId="6C447702" w14:textId="77777777" w:rsidR="007C33C7" w:rsidRPr="002E7BE4" w:rsidRDefault="007C33C7" w:rsidP="007C33C7">
      <w:pPr>
        <w:spacing w:after="120"/>
        <w:ind w:left="1134"/>
        <w:jc w:val="both"/>
        <w:rPr>
          <w:rFonts w:ascii="Arial" w:hAnsi="Arial" w:cs="Arial"/>
          <w:sz w:val="22"/>
          <w:szCs w:val="22"/>
          <w:lang w:val="en-US"/>
        </w:rPr>
      </w:pPr>
    </w:p>
    <w:p w14:paraId="199679FF" w14:textId="77777777" w:rsidR="007C33C7" w:rsidRPr="002E7BE4" w:rsidRDefault="007C33C7" w:rsidP="007C33C7">
      <w:pPr>
        <w:spacing w:after="120"/>
        <w:ind w:left="1134"/>
        <w:jc w:val="both"/>
        <w:rPr>
          <w:rFonts w:ascii="Arial" w:hAnsi="Arial" w:cs="Arial"/>
          <w:sz w:val="22"/>
          <w:szCs w:val="22"/>
          <w:lang w:val="en-US"/>
        </w:rPr>
      </w:pPr>
    </w:p>
    <w:p w14:paraId="3CD2DF43" w14:textId="77777777" w:rsidR="007C33C7" w:rsidRPr="002E7BE4" w:rsidRDefault="007C33C7" w:rsidP="007C33C7">
      <w:pPr>
        <w:spacing w:after="240"/>
        <w:ind w:left="1134"/>
        <w:jc w:val="both"/>
        <w:rPr>
          <w:rFonts w:ascii="Arial" w:hAnsi="Arial" w:cs="Arial"/>
          <w:sz w:val="22"/>
          <w:szCs w:val="22"/>
          <w:lang w:val="en-US"/>
        </w:rPr>
      </w:pPr>
      <w:r w:rsidRPr="002E7BE4">
        <w:rPr>
          <w:rFonts w:ascii="Arial" w:hAnsi="Arial" w:cs="Arial"/>
          <w:sz w:val="22"/>
          <w:szCs w:val="22"/>
          <w:lang w:val="en-US"/>
        </w:rPr>
        <w:t xml:space="preserve">The Investor needs to apply for capital flows, especially the offshore loans, to Central Bank of Myanmar by completing the Application Form and a copy of Loan Agreement. </w:t>
      </w:r>
    </w:p>
    <w:p w14:paraId="00CBECF4" w14:textId="77777777" w:rsidR="007C33C7" w:rsidRPr="002E7BE4" w:rsidRDefault="007C33C7" w:rsidP="007C33C7">
      <w:pPr>
        <w:spacing w:after="240"/>
        <w:ind w:left="1134"/>
        <w:jc w:val="both"/>
        <w:rPr>
          <w:rFonts w:ascii="Arial" w:hAnsi="Arial" w:cs="Arial"/>
          <w:sz w:val="22"/>
          <w:szCs w:val="22"/>
          <w:lang w:val="en-US"/>
        </w:rPr>
      </w:pPr>
      <w:r w:rsidRPr="002E7BE4">
        <w:rPr>
          <w:rFonts w:ascii="Arial" w:hAnsi="Arial" w:cs="Arial"/>
          <w:sz w:val="22"/>
          <w:szCs w:val="22"/>
          <w:lang w:val="en-US"/>
        </w:rPr>
        <w:t xml:space="preserve">If the application is approved, each drawdown (inward/outward) until the total loan amount which has been approved, interest payment and principal repayment as per the schedule mentioned in the Loan Agreement will not require additional approval from the Central Bank. </w:t>
      </w:r>
    </w:p>
    <w:p w14:paraId="2A4DF76D" w14:textId="77777777" w:rsidR="007C33C7" w:rsidRPr="002E7BE4" w:rsidRDefault="007C33C7" w:rsidP="007C33C7">
      <w:pPr>
        <w:spacing w:after="240"/>
        <w:ind w:left="1134"/>
        <w:jc w:val="both"/>
        <w:rPr>
          <w:rFonts w:ascii="Arial" w:hAnsi="Arial" w:cs="Arial"/>
          <w:sz w:val="22"/>
          <w:szCs w:val="22"/>
          <w:lang w:val="en-US"/>
        </w:rPr>
      </w:pPr>
      <w:r w:rsidRPr="002E7BE4">
        <w:rPr>
          <w:rFonts w:ascii="Arial" w:hAnsi="Arial" w:cs="Arial"/>
          <w:sz w:val="22"/>
          <w:szCs w:val="22"/>
          <w:lang w:val="en-US"/>
        </w:rPr>
        <w:t xml:space="preserve">Instead, the evidences of bank transfer for each transaction of inward/outward loan transaction, interest payment, and </w:t>
      </w:r>
      <w:proofErr w:type="gramStart"/>
      <w:r w:rsidRPr="002E7BE4">
        <w:rPr>
          <w:rFonts w:ascii="Arial" w:hAnsi="Arial" w:cs="Arial"/>
          <w:sz w:val="22"/>
          <w:szCs w:val="22"/>
          <w:lang w:val="en-US"/>
        </w:rPr>
        <w:t>principle</w:t>
      </w:r>
      <w:proofErr w:type="gramEnd"/>
      <w:r w:rsidRPr="002E7BE4">
        <w:rPr>
          <w:rFonts w:ascii="Arial" w:hAnsi="Arial" w:cs="Arial"/>
          <w:sz w:val="22"/>
          <w:szCs w:val="22"/>
          <w:lang w:val="en-US"/>
        </w:rPr>
        <w:t xml:space="preserve"> repayment shall be submitted to CBM. </w:t>
      </w:r>
    </w:p>
    <w:p w14:paraId="0C19DF94" w14:textId="77777777" w:rsidR="007C33C7" w:rsidRPr="002E7BE4" w:rsidRDefault="007C33C7" w:rsidP="007C33C7">
      <w:pPr>
        <w:ind w:left="1134"/>
        <w:jc w:val="both"/>
        <w:rPr>
          <w:rFonts w:ascii="Arial" w:hAnsi="Arial" w:cs="Arial"/>
          <w:sz w:val="22"/>
          <w:szCs w:val="22"/>
        </w:rPr>
      </w:pPr>
      <w:r w:rsidRPr="002E7BE4">
        <w:rPr>
          <w:rFonts w:ascii="Arial" w:hAnsi="Arial" w:cs="Arial"/>
          <w:sz w:val="22"/>
          <w:szCs w:val="22"/>
          <w:lang w:val="en-US"/>
        </w:rPr>
        <w:t xml:space="preserve">The capital flows, especially the offshore loans, require approval of the Central Bank of Myanmar. </w:t>
      </w:r>
      <w:r w:rsidRPr="002E7BE4">
        <w:rPr>
          <w:rFonts w:ascii="Arial" w:hAnsi="Arial" w:cs="Arial"/>
          <w:sz w:val="22"/>
          <w:szCs w:val="22"/>
        </w:rPr>
        <w:t xml:space="preserve">The capital inflows in terms of equity investment need only to be reported; however, the debt investment or offshore loans (that include bank loans, shareholders' loans and intercompany loans) that will be repaid to abroad in the future require the approval of the Central Bank of Myanmar. </w:t>
      </w:r>
    </w:p>
    <w:p w14:paraId="57A2DA9D" w14:textId="77777777" w:rsidR="007C33C7" w:rsidRDefault="007C33C7" w:rsidP="007C33C7">
      <w:pPr>
        <w:ind w:left="1134"/>
        <w:jc w:val="both"/>
        <w:rPr>
          <w:rFonts w:ascii="Arial" w:hAnsi="Arial" w:cs="Arial"/>
          <w:sz w:val="22"/>
          <w:szCs w:val="22"/>
        </w:rPr>
      </w:pPr>
    </w:p>
    <w:p w14:paraId="1DA990D1" w14:textId="77777777" w:rsidR="007C33C7" w:rsidRDefault="007C33C7" w:rsidP="007C33C7">
      <w:pPr>
        <w:ind w:left="1134"/>
        <w:jc w:val="both"/>
        <w:rPr>
          <w:rFonts w:ascii="Arial" w:hAnsi="Arial" w:cs="Arial"/>
          <w:sz w:val="22"/>
          <w:szCs w:val="22"/>
        </w:rPr>
      </w:pPr>
    </w:p>
    <w:p w14:paraId="0D256092" w14:textId="77777777" w:rsidR="007C33C7" w:rsidRPr="002E7BE4" w:rsidRDefault="007C33C7" w:rsidP="007C33C7">
      <w:pPr>
        <w:ind w:left="1134"/>
        <w:jc w:val="both"/>
        <w:rPr>
          <w:rFonts w:ascii="Arial" w:hAnsi="Arial" w:cs="Arial"/>
          <w:sz w:val="22"/>
          <w:szCs w:val="22"/>
        </w:rPr>
      </w:pPr>
    </w:p>
    <w:tbl>
      <w:tblPr>
        <w:tblStyle w:val="a3"/>
        <w:tblW w:w="5240" w:type="dxa"/>
        <w:tblLook w:val="04A0" w:firstRow="1" w:lastRow="0" w:firstColumn="1" w:lastColumn="0" w:noHBand="0" w:noVBand="1"/>
      </w:tblPr>
      <w:tblGrid>
        <w:gridCol w:w="5240"/>
      </w:tblGrid>
      <w:tr w:rsidR="007C33C7" w:rsidRPr="004A2C22" w14:paraId="22064775" w14:textId="77777777" w:rsidTr="00936E4F">
        <w:trPr>
          <w:trHeight w:val="454"/>
        </w:trPr>
        <w:tc>
          <w:tcPr>
            <w:tcW w:w="5240" w:type="dxa"/>
            <w:tcBorders>
              <w:top w:val="nil"/>
              <w:left w:val="nil"/>
              <w:bottom w:val="nil"/>
              <w:right w:val="nil"/>
            </w:tcBorders>
            <w:shd w:val="clear" w:color="auto" w:fill="C00000"/>
            <w:vAlign w:val="center"/>
          </w:tcPr>
          <w:p w14:paraId="6DF66ED1" w14:textId="77777777" w:rsidR="007C33C7" w:rsidRPr="004A2C22" w:rsidRDefault="007C33C7" w:rsidP="00936E4F">
            <w:pPr>
              <w:pStyle w:val="a4"/>
              <w:spacing w:before="0" w:beforeAutospacing="0" w:after="0" w:afterAutospacing="0"/>
              <w:rPr>
                <w:rFonts w:ascii="Arial" w:hAnsi="Arial" w:cs="Arial"/>
                <w:b/>
                <w:bCs/>
                <w:lang w:val="en-US"/>
              </w:rPr>
            </w:pPr>
            <w:r w:rsidRPr="004A2C22">
              <w:rPr>
                <w:rFonts w:ascii="Arial" w:hAnsi="Arial" w:cs="Arial"/>
                <w:b/>
                <w:bCs/>
                <w:lang w:val="en-US"/>
              </w:rPr>
              <w:t>MORE</w:t>
            </w:r>
          </w:p>
        </w:tc>
      </w:tr>
    </w:tbl>
    <w:p w14:paraId="65F00CF9" w14:textId="77777777" w:rsidR="007C33C7" w:rsidRDefault="007C33C7" w:rsidP="007C33C7">
      <w:pPr>
        <w:pStyle w:val="a4"/>
        <w:spacing w:before="0" w:beforeAutospacing="0" w:after="120" w:afterAutospacing="0"/>
        <w:ind w:left="2268"/>
        <w:jc w:val="both"/>
        <w:rPr>
          <w:rFonts w:ascii="Arial" w:hAnsi="Arial" w:cs="Arial"/>
          <w:sz w:val="22"/>
          <w:szCs w:val="22"/>
        </w:rPr>
      </w:pPr>
    </w:p>
    <w:p w14:paraId="452E9282" w14:textId="77777777" w:rsidR="007C33C7" w:rsidRDefault="007C33C7" w:rsidP="007C33C7">
      <w:pPr>
        <w:tabs>
          <w:tab w:val="right" w:pos="851"/>
          <w:tab w:val="left" w:pos="1134"/>
        </w:tabs>
        <w:jc w:val="both"/>
        <w:rPr>
          <w:rFonts w:ascii="Arial" w:hAnsi="Arial" w:cs="Arial"/>
          <w:lang w:val="en-US"/>
        </w:rPr>
      </w:pPr>
      <w:r>
        <w:rPr>
          <w:rFonts w:ascii="Arial" w:hAnsi="Arial" w:cs="Arial"/>
          <w:lang w:val="en-US"/>
        </w:rPr>
        <w:tab/>
        <w:t>3.23.1</w:t>
      </w:r>
      <w:r>
        <w:rPr>
          <w:rFonts w:ascii="Arial" w:hAnsi="Arial" w:cs="Arial"/>
          <w:lang w:val="en-US"/>
        </w:rPr>
        <w:tab/>
        <w:t>Approval of offshore loan</w:t>
      </w:r>
    </w:p>
    <w:p w14:paraId="26B76E34" w14:textId="77777777" w:rsidR="007C33C7" w:rsidRDefault="007C33C7" w:rsidP="007C33C7">
      <w:pPr>
        <w:tabs>
          <w:tab w:val="right" w:pos="851"/>
          <w:tab w:val="left" w:pos="1134"/>
        </w:tabs>
        <w:jc w:val="both"/>
        <w:rPr>
          <w:rFonts w:ascii="Arial" w:hAnsi="Arial" w:cs="Arial"/>
          <w:lang w:val="en-US"/>
        </w:rPr>
      </w:pPr>
      <w:r>
        <w:rPr>
          <w:rFonts w:ascii="Arial" w:hAnsi="Arial" w:cs="Arial"/>
          <w:lang w:val="en-US"/>
        </w:rPr>
        <w:tab/>
        <w:t>3.23.2</w:t>
      </w:r>
      <w:r>
        <w:rPr>
          <w:rFonts w:ascii="Arial" w:hAnsi="Arial" w:cs="Arial"/>
          <w:lang w:val="en-US"/>
        </w:rPr>
        <w:tab/>
      </w:r>
      <w:r w:rsidRPr="003630AF">
        <w:rPr>
          <w:rFonts w:ascii="Arial" w:hAnsi="Arial" w:cs="Arial"/>
          <w:lang w:val="en-US"/>
        </w:rPr>
        <w:t>Report on offshore loan transaction (inward/outward)</w:t>
      </w:r>
    </w:p>
    <w:p w14:paraId="660B86B9" w14:textId="77777777" w:rsidR="007C33C7" w:rsidRDefault="007C33C7" w:rsidP="007C33C7">
      <w:pPr>
        <w:tabs>
          <w:tab w:val="right" w:pos="851"/>
          <w:tab w:val="left" w:pos="1134"/>
        </w:tabs>
        <w:jc w:val="both"/>
        <w:rPr>
          <w:rFonts w:ascii="Arial" w:hAnsi="Arial" w:cs="Arial"/>
          <w:lang w:val="en-US"/>
        </w:rPr>
      </w:pPr>
      <w:r>
        <w:rPr>
          <w:rFonts w:ascii="Arial" w:hAnsi="Arial" w:cs="Arial"/>
          <w:lang w:val="en-US"/>
        </w:rPr>
        <w:tab/>
        <w:t>3.23.3</w:t>
      </w:r>
      <w:r>
        <w:rPr>
          <w:rFonts w:ascii="Arial" w:hAnsi="Arial" w:cs="Arial"/>
          <w:lang w:val="en-US"/>
        </w:rPr>
        <w:tab/>
      </w:r>
      <w:r w:rsidRPr="003630AF">
        <w:rPr>
          <w:rFonts w:ascii="Arial" w:hAnsi="Arial" w:cs="Arial"/>
          <w:lang w:val="en-US"/>
        </w:rPr>
        <w:t>Required items to be filled in Proposal Letter of Company</w:t>
      </w:r>
    </w:p>
    <w:p w14:paraId="633C4C22" w14:textId="77777777" w:rsidR="007C33C7" w:rsidRDefault="007C33C7" w:rsidP="007C33C7">
      <w:pPr>
        <w:tabs>
          <w:tab w:val="right" w:pos="851"/>
          <w:tab w:val="left" w:pos="1134"/>
        </w:tabs>
        <w:jc w:val="both"/>
        <w:rPr>
          <w:rFonts w:ascii="Arial" w:hAnsi="Arial" w:cs="Arial"/>
          <w:lang w:val="en-US"/>
        </w:rPr>
      </w:pPr>
    </w:p>
    <w:p w14:paraId="1B41A7E5" w14:textId="77777777" w:rsidR="007C33C7" w:rsidRPr="003630AF" w:rsidRDefault="007C33C7" w:rsidP="007C33C7">
      <w:pPr>
        <w:tabs>
          <w:tab w:val="right" w:pos="851"/>
          <w:tab w:val="left" w:pos="1134"/>
        </w:tabs>
        <w:jc w:val="center"/>
        <w:rPr>
          <w:rFonts w:ascii="Arial" w:hAnsi="Arial" w:cs="Arial"/>
          <w:lang w:val="en-US"/>
        </w:rPr>
      </w:pPr>
      <w:r>
        <w:rPr>
          <w:rFonts w:ascii="Wingdings 3" w:hAnsi="Wingdings 3" w:cs="Arial"/>
          <w:lang w:val="en-US"/>
        </w:rPr>
        <w:t>q</w:t>
      </w:r>
    </w:p>
    <w:p w14:paraId="40D2B31D" w14:textId="77777777" w:rsidR="007C33C7" w:rsidRDefault="007C33C7" w:rsidP="007C33C7">
      <w:pPr>
        <w:tabs>
          <w:tab w:val="right" w:pos="851"/>
          <w:tab w:val="left" w:pos="1134"/>
        </w:tabs>
        <w:jc w:val="both"/>
        <w:rPr>
          <w:rFonts w:ascii="Arial" w:hAnsi="Arial" w:cs="Arial"/>
          <w:lang w:val="en-US"/>
        </w:rPr>
      </w:pPr>
    </w:p>
    <w:p w14:paraId="6E2E3ED7" w14:textId="77777777" w:rsidR="007C33C7" w:rsidRDefault="007C33C7" w:rsidP="007C33C7">
      <w:pPr>
        <w:tabs>
          <w:tab w:val="right" w:pos="851"/>
          <w:tab w:val="left" w:pos="1134"/>
        </w:tabs>
        <w:jc w:val="both"/>
        <w:rPr>
          <w:rFonts w:ascii="Arial" w:hAnsi="Arial" w:cs="Arial"/>
          <w:lang w:val="en-US"/>
        </w:rPr>
      </w:pPr>
    </w:p>
    <w:p w14:paraId="7F2DC01A" w14:textId="77777777" w:rsidR="007C33C7" w:rsidRDefault="007C33C7" w:rsidP="007C33C7">
      <w:pPr>
        <w:rPr>
          <w:rFonts w:ascii="Arial" w:hAnsi="Arial" w:cs="Arial"/>
          <w:lang w:val="en-US"/>
        </w:rPr>
      </w:pPr>
      <w:r>
        <w:rPr>
          <w:rFonts w:ascii="Arial" w:hAnsi="Arial" w:cs="Arial"/>
          <w:lang w:val="en-US"/>
        </w:rPr>
        <w:br w:type="page"/>
      </w:r>
    </w:p>
    <w:p w14:paraId="192FAB58" w14:textId="77777777" w:rsidR="007C33C7" w:rsidRDefault="007C33C7" w:rsidP="007C33C7">
      <w:pPr>
        <w:ind w:left="1134"/>
        <w:jc w:val="both"/>
        <w:rPr>
          <w:rFonts w:ascii="Arial" w:hAnsi="Arial" w:cs="Arial"/>
          <w:sz w:val="22"/>
          <w:szCs w:val="22"/>
        </w:rPr>
      </w:pPr>
      <w:r w:rsidRPr="002E7BE4">
        <w:rPr>
          <w:rFonts w:ascii="Arial" w:hAnsi="Arial" w:cs="Arial"/>
          <w:noProof/>
          <w:sz w:val="22"/>
          <w:szCs w:val="22"/>
          <w:lang w:val="en-US"/>
        </w:rPr>
        <w:lastRenderedPageBreak/>
        <mc:AlternateContent>
          <mc:Choice Requires="wps">
            <w:drawing>
              <wp:anchor distT="0" distB="0" distL="114300" distR="114300" simplePos="0" relativeHeight="251672576" behindDoc="1" locked="0" layoutInCell="1" allowOverlap="1" wp14:anchorId="3B80BC74" wp14:editId="54CA80E6">
                <wp:simplePos x="0" y="0"/>
                <wp:positionH relativeFrom="column">
                  <wp:posOffset>34290</wp:posOffset>
                </wp:positionH>
                <wp:positionV relativeFrom="paragraph">
                  <wp:posOffset>81915</wp:posOffset>
                </wp:positionV>
                <wp:extent cx="597647" cy="352612"/>
                <wp:effectExtent l="0" t="0" r="0" b="3175"/>
                <wp:wrapNone/>
                <wp:docPr id="3015" name="Octagon 3015"/>
                <wp:cNvGraphicFramePr/>
                <a:graphic xmlns:a="http://schemas.openxmlformats.org/drawingml/2006/main">
                  <a:graphicData uri="http://schemas.microsoft.com/office/word/2010/wordprocessingShape">
                    <wps:wsp>
                      <wps:cNvSpPr/>
                      <wps:spPr>
                        <a:xfrm>
                          <a:off x="0" y="0"/>
                          <a:ext cx="597647" cy="352612"/>
                        </a:xfrm>
                        <a:prstGeom prst="octagon">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075380" id="Octagon 3015" o:spid="_x0000_s1026" type="#_x0000_t10" style="position:absolute;left:0;text-align:left;margin-left:2.7pt;margin-top:6.45pt;width:47.05pt;height:27.7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" fillcolor="#ed7d31 [3205]" stroked="f" strokeweight="1pt"/>
            </w:pict>
          </mc:Fallback>
        </mc:AlternateContent>
      </w:r>
    </w:p>
    <w:p w14:paraId="54CD1939" w14:textId="77777777" w:rsidR="007C33C7" w:rsidRPr="004A2C22" w:rsidRDefault="007C33C7" w:rsidP="007C33C7">
      <w:pPr>
        <w:ind w:left="1134" w:hanging="1134"/>
        <w:jc w:val="both"/>
        <w:rPr>
          <w:rFonts w:ascii="Arial" w:hAnsi="Arial" w:cs="Arial"/>
          <w:sz w:val="28"/>
          <w:szCs w:val="28"/>
          <w:lang w:val="en-US"/>
        </w:rPr>
      </w:pPr>
      <w:r>
        <w:rPr>
          <w:rFonts w:ascii="Arial" w:hAnsi="Arial" w:cs="Arial"/>
          <w:sz w:val="28"/>
          <w:szCs w:val="28"/>
          <w:lang w:val="en-US"/>
        </w:rPr>
        <w:t xml:space="preserve">  </w:t>
      </w:r>
      <w:r w:rsidRPr="003630AF">
        <w:rPr>
          <w:rFonts w:ascii="Arial" w:hAnsi="Arial" w:cs="Arial"/>
          <w:color w:val="FFFFFF" w:themeColor="background1"/>
          <w:sz w:val="28"/>
          <w:szCs w:val="28"/>
          <w:lang w:val="en-US"/>
        </w:rPr>
        <w:t>3.2</w:t>
      </w:r>
      <w:r>
        <w:rPr>
          <w:rFonts w:ascii="Arial" w:hAnsi="Arial" w:cs="Arial"/>
          <w:color w:val="FFFFFF" w:themeColor="background1"/>
          <w:sz w:val="28"/>
          <w:szCs w:val="28"/>
          <w:lang w:val="en-US"/>
        </w:rPr>
        <w:t>3</w:t>
      </w:r>
      <w:r w:rsidRPr="003630AF">
        <w:rPr>
          <w:rFonts w:ascii="Arial" w:hAnsi="Arial" w:cs="Arial"/>
          <w:color w:val="FFFFFF" w:themeColor="background1"/>
          <w:sz w:val="28"/>
          <w:szCs w:val="28"/>
          <w:lang w:val="en-US"/>
        </w:rPr>
        <w:t xml:space="preserve">.1 </w:t>
      </w:r>
      <w:r w:rsidRPr="004A2C22">
        <w:rPr>
          <w:rFonts w:ascii="Arial" w:hAnsi="Arial" w:cs="Arial"/>
          <w:sz w:val="28"/>
          <w:szCs w:val="28"/>
          <w:lang w:val="en-US"/>
        </w:rPr>
        <w:tab/>
        <w:t>Approval of offshore loan</w:t>
      </w:r>
    </w:p>
    <w:p w14:paraId="5B4D79C5" w14:textId="77777777" w:rsidR="007C33C7" w:rsidRPr="002E7BE4" w:rsidRDefault="007C33C7" w:rsidP="007C33C7">
      <w:pPr>
        <w:ind w:left="1134"/>
        <w:jc w:val="both"/>
        <w:rPr>
          <w:rFonts w:ascii="Arial" w:hAnsi="Arial" w:cs="Arial"/>
          <w:sz w:val="22"/>
          <w:szCs w:val="22"/>
          <w:lang w:val="en-US"/>
        </w:rPr>
      </w:pPr>
    </w:p>
    <w:tbl>
      <w:tblPr>
        <w:tblStyle w:val="a3"/>
        <w:tblW w:w="7933"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521"/>
        <w:gridCol w:w="11"/>
        <w:gridCol w:w="532"/>
        <w:gridCol w:w="6165"/>
      </w:tblGrid>
      <w:tr w:rsidR="007C33C7" w:rsidRPr="002E7BE4" w14:paraId="6EAC9577" w14:textId="77777777" w:rsidTr="00936E4F">
        <w:trPr>
          <w:trHeight w:val="454"/>
        </w:trPr>
        <w:tc>
          <w:tcPr>
            <w:tcW w:w="7933" w:type="dxa"/>
            <w:gridSpan w:val="5"/>
            <w:tcBorders>
              <w:top w:val="single" w:sz="4" w:space="0" w:color="E7E6E6" w:themeColor="background2"/>
              <w:left w:val="single" w:sz="4" w:space="0" w:color="E7E6E6" w:themeColor="background2"/>
              <w:bottom w:val="single" w:sz="8" w:space="0" w:color="000000" w:themeColor="text1"/>
              <w:right w:val="single" w:sz="4" w:space="0" w:color="E7E6E6" w:themeColor="background2"/>
            </w:tcBorders>
            <w:vAlign w:val="center"/>
          </w:tcPr>
          <w:p w14:paraId="46456125" w14:textId="77777777" w:rsidR="007C33C7" w:rsidRPr="002E7BE4" w:rsidRDefault="007C33C7" w:rsidP="00936E4F">
            <w:pPr>
              <w:tabs>
                <w:tab w:val="right" w:leader="hyphen" w:pos="7643"/>
              </w:tabs>
              <w:rPr>
                <w:rFonts w:ascii="Arial" w:hAnsi="Arial" w:cs="Arial"/>
                <w:b/>
                <w:bCs/>
                <w:color w:val="0070C0"/>
                <w:lang w:val="en-US"/>
              </w:rPr>
            </w:pPr>
            <w:r w:rsidRPr="002E7BE4">
              <w:rPr>
                <w:rFonts w:ascii="Arial" w:hAnsi="Arial" w:cs="Arial"/>
                <w:b/>
                <w:bCs/>
                <w:color w:val="0070C0"/>
                <w:lang w:val="en-US"/>
              </w:rPr>
              <w:t>Documents needed:</w:t>
            </w:r>
          </w:p>
        </w:tc>
      </w:tr>
      <w:tr w:rsidR="007C33C7" w:rsidRPr="002E7BE4" w14:paraId="1E693126" w14:textId="77777777" w:rsidTr="00936E4F">
        <w:trPr>
          <w:trHeight w:val="397"/>
        </w:trPr>
        <w:tc>
          <w:tcPr>
            <w:tcW w:w="704" w:type="dxa"/>
            <w:vMerge w:val="restart"/>
            <w:tcBorders>
              <w:top w:val="single" w:sz="8" w:space="0" w:color="000000" w:themeColor="text1"/>
              <w:left w:val="single" w:sz="4" w:space="0" w:color="E7E6E6" w:themeColor="background2"/>
              <w:bottom w:val="single" w:sz="4" w:space="0" w:color="E7E6E6" w:themeColor="background2"/>
              <w:right w:val="single" w:sz="8" w:space="0" w:color="000000" w:themeColor="text1"/>
            </w:tcBorders>
            <w:vAlign w:val="center"/>
          </w:tcPr>
          <w:p w14:paraId="6DEEEBF1" w14:textId="77777777" w:rsidR="007C33C7" w:rsidRPr="002E7BE4" w:rsidRDefault="007C33C7" w:rsidP="00936E4F">
            <w:pPr>
              <w:jc w:val="center"/>
              <w:rPr>
                <w:rFonts w:ascii="Arial" w:hAnsi="Arial" w:cs="Arial"/>
                <w:lang w:val="en-US"/>
              </w:rPr>
            </w:pPr>
          </w:p>
        </w:tc>
        <w:tc>
          <w:tcPr>
            <w:tcW w:w="521" w:type="dxa"/>
            <w:tcBorders>
              <w:top w:val="single" w:sz="8" w:space="0" w:color="000000" w:themeColor="text1"/>
              <w:left w:val="single" w:sz="8" w:space="0" w:color="000000" w:themeColor="text1"/>
              <w:bottom w:val="single" w:sz="4" w:space="0" w:color="E7E6E6" w:themeColor="background2"/>
              <w:right w:val="single" w:sz="8" w:space="0" w:color="000000" w:themeColor="text1"/>
            </w:tcBorders>
          </w:tcPr>
          <w:p w14:paraId="01DE642E" w14:textId="77777777" w:rsidR="007C33C7" w:rsidRPr="002E7BE4" w:rsidRDefault="007C33C7" w:rsidP="00936E4F">
            <w:pPr>
              <w:spacing w:before="80"/>
              <w:jc w:val="center"/>
              <w:rPr>
                <w:rFonts w:ascii="Arial" w:hAnsi="Arial" w:cs="Arial"/>
                <w:lang w:val="en-US"/>
              </w:rPr>
            </w:pPr>
            <w:r w:rsidRPr="002E7BE4">
              <w:rPr>
                <w:rFonts w:ascii="Arial" w:hAnsi="Arial" w:cs="Arial"/>
                <w:lang w:val="en-US"/>
              </w:rPr>
              <w:t>1</w:t>
            </w:r>
          </w:p>
        </w:tc>
        <w:tc>
          <w:tcPr>
            <w:tcW w:w="6708" w:type="dxa"/>
            <w:gridSpan w:val="3"/>
            <w:tcBorders>
              <w:top w:val="single" w:sz="8" w:space="0" w:color="000000" w:themeColor="text1"/>
              <w:left w:val="single" w:sz="8" w:space="0" w:color="000000" w:themeColor="text1"/>
              <w:bottom w:val="single" w:sz="4" w:space="0" w:color="E7E6E6" w:themeColor="background2"/>
              <w:right w:val="single" w:sz="4" w:space="0" w:color="E7E6E6" w:themeColor="background2"/>
            </w:tcBorders>
            <w:vAlign w:val="center"/>
          </w:tcPr>
          <w:p w14:paraId="4BB5F447" w14:textId="77777777" w:rsidR="007C33C7" w:rsidRPr="002E7BE4" w:rsidRDefault="007C33C7" w:rsidP="00936E4F">
            <w:pPr>
              <w:rPr>
                <w:rFonts w:ascii="Arial" w:hAnsi="Arial" w:cs="Arial"/>
                <w:lang w:val="en-US"/>
              </w:rPr>
            </w:pPr>
            <w:r w:rsidRPr="002E7BE4">
              <w:rPr>
                <w:rFonts w:ascii="Arial" w:hAnsi="Arial" w:cs="Arial"/>
                <w:lang w:val="en-US"/>
              </w:rPr>
              <w:t>Proposal letter of company</w:t>
            </w:r>
          </w:p>
        </w:tc>
      </w:tr>
      <w:tr w:rsidR="007C33C7" w:rsidRPr="002E7BE4" w14:paraId="46834596" w14:textId="77777777" w:rsidTr="00936E4F">
        <w:trPr>
          <w:trHeight w:val="397"/>
        </w:trPr>
        <w:tc>
          <w:tcPr>
            <w:tcW w:w="704" w:type="dxa"/>
            <w:vMerge/>
            <w:tcBorders>
              <w:top w:val="single" w:sz="4" w:space="0" w:color="E7E6E6" w:themeColor="background2"/>
              <w:left w:val="single" w:sz="4" w:space="0" w:color="E7E6E6" w:themeColor="background2"/>
              <w:bottom w:val="single" w:sz="4" w:space="0" w:color="E7E6E6" w:themeColor="background2"/>
              <w:right w:val="single" w:sz="8" w:space="0" w:color="000000" w:themeColor="text1"/>
            </w:tcBorders>
            <w:vAlign w:val="center"/>
          </w:tcPr>
          <w:p w14:paraId="448F31C2" w14:textId="77777777" w:rsidR="007C33C7" w:rsidRPr="002E7BE4" w:rsidRDefault="007C33C7" w:rsidP="00936E4F">
            <w:pPr>
              <w:jc w:val="center"/>
              <w:rPr>
                <w:rFonts w:ascii="Arial" w:hAnsi="Arial" w:cs="Arial"/>
                <w:lang w:val="en-US"/>
              </w:rPr>
            </w:pPr>
          </w:p>
        </w:tc>
        <w:tc>
          <w:tcPr>
            <w:tcW w:w="521" w:type="dxa"/>
            <w:tcBorders>
              <w:top w:val="single" w:sz="4" w:space="0" w:color="E7E6E6" w:themeColor="background2"/>
              <w:left w:val="single" w:sz="8" w:space="0" w:color="000000" w:themeColor="text1"/>
              <w:bottom w:val="single" w:sz="4" w:space="0" w:color="E7E6E6" w:themeColor="background2"/>
              <w:right w:val="single" w:sz="8" w:space="0" w:color="000000" w:themeColor="text1"/>
            </w:tcBorders>
          </w:tcPr>
          <w:p w14:paraId="4474A6BC" w14:textId="77777777" w:rsidR="007C33C7" w:rsidRPr="002E7BE4" w:rsidRDefault="007C33C7" w:rsidP="00936E4F">
            <w:pPr>
              <w:spacing w:before="80"/>
              <w:jc w:val="center"/>
              <w:rPr>
                <w:rFonts w:ascii="Arial" w:hAnsi="Arial" w:cs="Arial"/>
                <w:lang w:val="en-US"/>
              </w:rPr>
            </w:pPr>
            <w:r w:rsidRPr="002E7BE4">
              <w:rPr>
                <w:rFonts w:ascii="Arial" w:hAnsi="Arial" w:cs="Arial"/>
                <w:lang w:val="en-US"/>
              </w:rPr>
              <w:t>2</w:t>
            </w:r>
          </w:p>
        </w:tc>
        <w:tc>
          <w:tcPr>
            <w:tcW w:w="6708" w:type="dxa"/>
            <w:gridSpan w:val="3"/>
            <w:tcBorders>
              <w:top w:val="single" w:sz="4" w:space="0" w:color="E7E6E6" w:themeColor="background2"/>
              <w:left w:val="single" w:sz="8" w:space="0" w:color="000000" w:themeColor="text1"/>
              <w:bottom w:val="single" w:sz="4" w:space="0" w:color="E7E6E6" w:themeColor="background2"/>
              <w:right w:val="single" w:sz="4" w:space="0" w:color="E7E6E6" w:themeColor="background2"/>
            </w:tcBorders>
            <w:vAlign w:val="center"/>
          </w:tcPr>
          <w:p w14:paraId="4A2D4A2C" w14:textId="77777777" w:rsidR="007C33C7" w:rsidRPr="002E7BE4" w:rsidRDefault="007C33C7" w:rsidP="00936E4F">
            <w:pPr>
              <w:rPr>
                <w:rFonts w:ascii="Arial" w:hAnsi="Arial" w:cs="Arial"/>
                <w:lang w:val="en-US"/>
              </w:rPr>
            </w:pPr>
            <w:r w:rsidRPr="002E7BE4">
              <w:rPr>
                <w:rFonts w:ascii="Arial" w:hAnsi="Arial" w:cs="Arial"/>
                <w:lang w:val="en-US"/>
              </w:rPr>
              <w:t>Loan Agreement attached with repayment schedule</w:t>
            </w:r>
          </w:p>
        </w:tc>
      </w:tr>
      <w:tr w:rsidR="007C33C7" w:rsidRPr="002E7BE4" w14:paraId="48C5CB00" w14:textId="77777777" w:rsidTr="00936E4F">
        <w:trPr>
          <w:trHeight w:val="397"/>
        </w:trPr>
        <w:tc>
          <w:tcPr>
            <w:tcW w:w="704" w:type="dxa"/>
            <w:vMerge/>
            <w:tcBorders>
              <w:top w:val="single" w:sz="4" w:space="0" w:color="E7E6E6" w:themeColor="background2"/>
              <w:left w:val="single" w:sz="4" w:space="0" w:color="E7E6E6" w:themeColor="background2"/>
              <w:bottom w:val="single" w:sz="4" w:space="0" w:color="E7E6E6" w:themeColor="background2"/>
              <w:right w:val="single" w:sz="8" w:space="0" w:color="000000" w:themeColor="text1"/>
            </w:tcBorders>
            <w:vAlign w:val="center"/>
          </w:tcPr>
          <w:p w14:paraId="35116FE6" w14:textId="77777777" w:rsidR="007C33C7" w:rsidRPr="002E7BE4" w:rsidRDefault="007C33C7" w:rsidP="00936E4F">
            <w:pPr>
              <w:jc w:val="center"/>
              <w:rPr>
                <w:rFonts w:ascii="Arial" w:hAnsi="Arial" w:cs="Arial"/>
                <w:lang w:val="en-US"/>
              </w:rPr>
            </w:pPr>
          </w:p>
        </w:tc>
        <w:tc>
          <w:tcPr>
            <w:tcW w:w="521" w:type="dxa"/>
            <w:tcBorders>
              <w:top w:val="single" w:sz="4" w:space="0" w:color="E7E6E6" w:themeColor="background2"/>
              <w:left w:val="single" w:sz="8" w:space="0" w:color="000000" w:themeColor="text1"/>
              <w:bottom w:val="single" w:sz="4" w:space="0" w:color="E7E6E6" w:themeColor="background2"/>
              <w:right w:val="single" w:sz="8" w:space="0" w:color="000000" w:themeColor="text1"/>
            </w:tcBorders>
          </w:tcPr>
          <w:p w14:paraId="78FE8D50" w14:textId="77777777" w:rsidR="007C33C7" w:rsidRPr="002E7BE4" w:rsidRDefault="007C33C7" w:rsidP="00936E4F">
            <w:pPr>
              <w:spacing w:before="80"/>
              <w:jc w:val="center"/>
              <w:rPr>
                <w:rFonts w:ascii="Arial" w:hAnsi="Arial" w:cs="Arial"/>
                <w:lang w:val="en-US"/>
              </w:rPr>
            </w:pPr>
            <w:r w:rsidRPr="002E7BE4">
              <w:rPr>
                <w:rFonts w:ascii="Arial" w:hAnsi="Arial" w:cs="Arial"/>
                <w:lang w:val="en-US"/>
              </w:rPr>
              <w:t>3</w:t>
            </w:r>
          </w:p>
        </w:tc>
        <w:tc>
          <w:tcPr>
            <w:tcW w:w="6708" w:type="dxa"/>
            <w:gridSpan w:val="3"/>
            <w:tcBorders>
              <w:top w:val="single" w:sz="4" w:space="0" w:color="E7E6E6" w:themeColor="background2"/>
              <w:left w:val="single" w:sz="8" w:space="0" w:color="000000" w:themeColor="text1"/>
              <w:bottom w:val="single" w:sz="4" w:space="0" w:color="E7E6E6" w:themeColor="background2"/>
              <w:right w:val="single" w:sz="4" w:space="0" w:color="E7E6E6" w:themeColor="background2"/>
            </w:tcBorders>
            <w:vAlign w:val="center"/>
          </w:tcPr>
          <w:p w14:paraId="58803032" w14:textId="77777777" w:rsidR="007C33C7" w:rsidRPr="002E7BE4" w:rsidRDefault="007C33C7" w:rsidP="00936E4F">
            <w:pPr>
              <w:rPr>
                <w:rFonts w:ascii="Arial" w:hAnsi="Arial" w:cs="Arial"/>
                <w:lang w:val="en-US"/>
              </w:rPr>
            </w:pPr>
            <w:r w:rsidRPr="002E7BE4">
              <w:rPr>
                <w:rFonts w:ascii="Arial" w:hAnsi="Arial" w:cs="Arial"/>
                <w:lang w:val="en-US"/>
              </w:rPr>
              <w:t>Application Form for Approval of Offshore Loans</w:t>
            </w:r>
          </w:p>
        </w:tc>
      </w:tr>
      <w:tr w:rsidR="007C33C7" w:rsidRPr="002E7BE4" w14:paraId="3F06A546" w14:textId="77777777" w:rsidTr="00936E4F">
        <w:trPr>
          <w:trHeight w:val="397"/>
        </w:trPr>
        <w:tc>
          <w:tcPr>
            <w:tcW w:w="704" w:type="dxa"/>
            <w:vMerge/>
            <w:tcBorders>
              <w:top w:val="single" w:sz="4" w:space="0" w:color="E7E6E6" w:themeColor="background2"/>
              <w:left w:val="single" w:sz="4" w:space="0" w:color="E7E6E6" w:themeColor="background2"/>
              <w:bottom w:val="single" w:sz="4" w:space="0" w:color="E7E6E6" w:themeColor="background2"/>
              <w:right w:val="single" w:sz="8" w:space="0" w:color="000000" w:themeColor="text1"/>
            </w:tcBorders>
            <w:vAlign w:val="center"/>
          </w:tcPr>
          <w:p w14:paraId="67099ADC" w14:textId="77777777" w:rsidR="007C33C7" w:rsidRPr="002E7BE4" w:rsidRDefault="007C33C7" w:rsidP="00936E4F">
            <w:pPr>
              <w:jc w:val="center"/>
              <w:rPr>
                <w:rFonts w:ascii="Arial" w:hAnsi="Arial" w:cs="Arial"/>
                <w:lang w:val="en-US"/>
              </w:rPr>
            </w:pPr>
          </w:p>
        </w:tc>
        <w:tc>
          <w:tcPr>
            <w:tcW w:w="521" w:type="dxa"/>
            <w:tcBorders>
              <w:top w:val="single" w:sz="4" w:space="0" w:color="E7E6E6" w:themeColor="background2"/>
              <w:left w:val="single" w:sz="8" w:space="0" w:color="000000" w:themeColor="text1"/>
              <w:bottom w:val="single" w:sz="4" w:space="0" w:color="E7E6E6" w:themeColor="background2"/>
              <w:right w:val="single" w:sz="8" w:space="0" w:color="000000" w:themeColor="text1"/>
            </w:tcBorders>
          </w:tcPr>
          <w:p w14:paraId="7686DE48" w14:textId="77777777" w:rsidR="007C33C7" w:rsidRPr="002E7BE4" w:rsidRDefault="007C33C7" w:rsidP="00936E4F">
            <w:pPr>
              <w:spacing w:before="80"/>
              <w:jc w:val="center"/>
              <w:rPr>
                <w:rFonts w:ascii="Arial" w:hAnsi="Arial" w:cs="Arial"/>
                <w:lang w:val="en-US"/>
              </w:rPr>
            </w:pPr>
            <w:r w:rsidRPr="002E7BE4">
              <w:rPr>
                <w:rFonts w:ascii="Arial" w:hAnsi="Arial" w:cs="Arial"/>
                <w:lang w:val="en-US"/>
              </w:rPr>
              <w:t>4</w:t>
            </w:r>
          </w:p>
        </w:tc>
        <w:tc>
          <w:tcPr>
            <w:tcW w:w="6708" w:type="dxa"/>
            <w:gridSpan w:val="3"/>
            <w:tcBorders>
              <w:top w:val="single" w:sz="4" w:space="0" w:color="E7E6E6" w:themeColor="background2"/>
              <w:left w:val="single" w:sz="8" w:space="0" w:color="000000" w:themeColor="text1"/>
              <w:bottom w:val="single" w:sz="4" w:space="0" w:color="E7E6E6" w:themeColor="background2"/>
              <w:right w:val="single" w:sz="4" w:space="0" w:color="E7E6E6" w:themeColor="background2"/>
            </w:tcBorders>
            <w:vAlign w:val="center"/>
          </w:tcPr>
          <w:p w14:paraId="2F0A73BB" w14:textId="77777777" w:rsidR="007C33C7" w:rsidRPr="002E7BE4" w:rsidRDefault="007C33C7" w:rsidP="00936E4F">
            <w:pPr>
              <w:jc w:val="both"/>
              <w:rPr>
                <w:rFonts w:ascii="Arial" w:hAnsi="Arial" w:cs="Arial"/>
                <w:lang w:val="en-US"/>
              </w:rPr>
            </w:pPr>
            <w:r w:rsidRPr="002E7BE4">
              <w:rPr>
                <w:rFonts w:ascii="Arial" w:hAnsi="Arial" w:cs="Arial"/>
                <w:lang w:val="en-US"/>
              </w:rPr>
              <w:t>Documents to prove the amount of equity that has been brought in (</w:t>
            </w:r>
            <w:proofErr w:type="gramStart"/>
            <w:r w:rsidRPr="002E7BE4">
              <w:rPr>
                <w:rFonts w:ascii="Arial" w:hAnsi="Arial" w:cs="Arial"/>
                <w:lang w:val="en-US"/>
              </w:rPr>
              <w:t>e.g.</w:t>
            </w:r>
            <w:proofErr w:type="gramEnd"/>
            <w:r w:rsidRPr="002E7BE4">
              <w:rPr>
                <w:rFonts w:ascii="Arial" w:hAnsi="Arial" w:cs="Arial"/>
                <w:lang w:val="en-US"/>
              </w:rPr>
              <w:t xml:space="preserve"> Credit Advice or Bank Statement or Swift Message)</w:t>
            </w:r>
          </w:p>
        </w:tc>
      </w:tr>
      <w:tr w:rsidR="007C33C7" w:rsidRPr="002E7BE4" w14:paraId="090E2CD7" w14:textId="77777777" w:rsidTr="00936E4F">
        <w:trPr>
          <w:trHeight w:val="397"/>
        </w:trPr>
        <w:tc>
          <w:tcPr>
            <w:tcW w:w="704" w:type="dxa"/>
            <w:tcBorders>
              <w:top w:val="single" w:sz="4" w:space="0" w:color="E7E6E6" w:themeColor="background2"/>
              <w:bottom w:val="single" w:sz="4" w:space="0" w:color="E7E6E6" w:themeColor="background2"/>
            </w:tcBorders>
            <w:vAlign w:val="center"/>
          </w:tcPr>
          <w:p w14:paraId="7CFF4E2F" w14:textId="77777777" w:rsidR="007C33C7" w:rsidRPr="002E7BE4" w:rsidRDefault="007C33C7" w:rsidP="00936E4F">
            <w:pPr>
              <w:jc w:val="center"/>
              <w:rPr>
                <w:rFonts w:ascii="Arial" w:hAnsi="Arial" w:cs="Arial"/>
                <w:lang w:val="en-US"/>
              </w:rPr>
            </w:pPr>
          </w:p>
        </w:tc>
        <w:tc>
          <w:tcPr>
            <w:tcW w:w="521" w:type="dxa"/>
            <w:tcBorders>
              <w:top w:val="single" w:sz="4" w:space="0" w:color="E7E6E6" w:themeColor="background2"/>
              <w:bottom w:val="single" w:sz="4" w:space="0" w:color="E7E6E6" w:themeColor="background2"/>
            </w:tcBorders>
          </w:tcPr>
          <w:p w14:paraId="69676685" w14:textId="77777777" w:rsidR="007C33C7" w:rsidRPr="002E7BE4" w:rsidRDefault="007C33C7" w:rsidP="00936E4F">
            <w:pPr>
              <w:spacing w:before="80"/>
              <w:jc w:val="center"/>
              <w:rPr>
                <w:rFonts w:ascii="Arial" w:hAnsi="Arial" w:cs="Arial"/>
                <w:lang w:val="en-US"/>
              </w:rPr>
            </w:pPr>
          </w:p>
        </w:tc>
        <w:tc>
          <w:tcPr>
            <w:tcW w:w="6708" w:type="dxa"/>
            <w:gridSpan w:val="3"/>
            <w:tcBorders>
              <w:top w:val="single" w:sz="4" w:space="0" w:color="E7E6E6" w:themeColor="background2"/>
              <w:bottom w:val="single" w:sz="4" w:space="0" w:color="E7E6E6" w:themeColor="background2"/>
            </w:tcBorders>
            <w:vAlign w:val="center"/>
          </w:tcPr>
          <w:p w14:paraId="3ED4E97D" w14:textId="77777777" w:rsidR="007C33C7" w:rsidRPr="002E7BE4" w:rsidRDefault="007C33C7" w:rsidP="00936E4F">
            <w:pPr>
              <w:jc w:val="both"/>
              <w:rPr>
                <w:rFonts w:ascii="Arial" w:hAnsi="Arial" w:cs="Arial"/>
                <w:lang w:val="en-US"/>
              </w:rPr>
            </w:pPr>
          </w:p>
        </w:tc>
      </w:tr>
      <w:tr w:rsidR="007C33C7" w:rsidRPr="002E7BE4" w14:paraId="0D857EB3" w14:textId="77777777" w:rsidTr="00936E4F">
        <w:trPr>
          <w:trHeight w:val="454"/>
        </w:trPr>
        <w:tc>
          <w:tcPr>
            <w:tcW w:w="7933" w:type="dxa"/>
            <w:gridSpan w:val="5"/>
            <w:tcBorders>
              <w:top w:val="single" w:sz="8" w:space="0" w:color="000000" w:themeColor="text1"/>
              <w:left w:val="single" w:sz="4" w:space="0" w:color="E7E6E6" w:themeColor="background2"/>
              <w:bottom w:val="single" w:sz="8" w:space="0" w:color="000000" w:themeColor="text1"/>
              <w:right w:val="single" w:sz="4" w:space="0" w:color="E7E6E6" w:themeColor="background2"/>
            </w:tcBorders>
            <w:vAlign w:val="center"/>
          </w:tcPr>
          <w:p w14:paraId="7FDAF211" w14:textId="77777777" w:rsidR="007C33C7" w:rsidRPr="003E2DCB" w:rsidRDefault="007C33C7" w:rsidP="00936E4F">
            <w:pPr>
              <w:rPr>
                <w:rFonts w:ascii="Arial" w:hAnsi="Arial" w:cs="Arial"/>
                <w:b/>
                <w:bCs/>
                <w:color w:val="0070C0"/>
                <w:highlight w:val="cyan"/>
                <w:lang w:val="en-US"/>
              </w:rPr>
            </w:pPr>
            <w:r w:rsidRPr="00A503E1">
              <w:rPr>
                <w:rFonts w:ascii="Arial" w:hAnsi="Arial" w:cs="Arial"/>
                <w:b/>
                <w:bCs/>
                <w:color w:val="0070C0"/>
                <w:lang w:val="en-US"/>
              </w:rPr>
              <w:t>Procedure:</w:t>
            </w:r>
          </w:p>
        </w:tc>
      </w:tr>
      <w:tr w:rsidR="007C33C7" w:rsidRPr="002E7BE4" w14:paraId="57E0FD41" w14:textId="77777777" w:rsidTr="00936E4F">
        <w:trPr>
          <w:trHeight w:val="680"/>
        </w:trPr>
        <w:tc>
          <w:tcPr>
            <w:tcW w:w="704" w:type="dxa"/>
            <w:vMerge w:val="restart"/>
            <w:tcBorders>
              <w:top w:val="single" w:sz="8" w:space="0" w:color="000000" w:themeColor="text1"/>
              <w:left w:val="single" w:sz="4" w:space="0" w:color="E7E6E6" w:themeColor="background2"/>
              <w:bottom w:val="single" w:sz="4" w:space="0" w:color="E7E6E6" w:themeColor="background2"/>
              <w:right w:val="single" w:sz="8" w:space="0" w:color="000000" w:themeColor="text1"/>
            </w:tcBorders>
            <w:vAlign w:val="center"/>
          </w:tcPr>
          <w:p w14:paraId="555A4AB4" w14:textId="77777777" w:rsidR="007C33C7" w:rsidRPr="002E7BE4" w:rsidRDefault="007C33C7" w:rsidP="00936E4F">
            <w:pPr>
              <w:jc w:val="center"/>
              <w:rPr>
                <w:rFonts w:ascii="Arial" w:hAnsi="Arial" w:cs="Arial"/>
                <w:lang w:val="en-US"/>
              </w:rPr>
            </w:pPr>
          </w:p>
        </w:tc>
        <w:tc>
          <w:tcPr>
            <w:tcW w:w="532" w:type="dxa"/>
            <w:gridSpan w:val="2"/>
            <w:tcBorders>
              <w:top w:val="single" w:sz="8" w:space="0" w:color="000000" w:themeColor="text1"/>
              <w:left w:val="single" w:sz="8" w:space="0" w:color="000000" w:themeColor="text1"/>
              <w:bottom w:val="single" w:sz="4" w:space="0" w:color="E7E6E6" w:themeColor="background2"/>
              <w:right w:val="single" w:sz="8" w:space="0" w:color="000000" w:themeColor="text1"/>
            </w:tcBorders>
          </w:tcPr>
          <w:p w14:paraId="03F0C5A5" w14:textId="77777777" w:rsidR="007C33C7" w:rsidRPr="002E7BE4" w:rsidRDefault="007C33C7" w:rsidP="00936E4F">
            <w:pPr>
              <w:spacing w:before="80"/>
              <w:jc w:val="center"/>
              <w:rPr>
                <w:rFonts w:ascii="Arial" w:hAnsi="Arial" w:cs="Arial"/>
                <w:lang w:val="en-US"/>
              </w:rPr>
            </w:pPr>
            <w:r w:rsidRPr="002E7BE4">
              <w:rPr>
                <w:rFonts w:ascii="Arial" w:hAnsi="Arial" w:cs="Arial"/>
                <w:lang w:val="en-US"/>
              </w:rPr>
              <w:t>1</w:t>
            </w:r>
          </w:p>
        </w:tc>
        <w:tc>
          <w:tcPr>
            <w:tcW w:w="6697" w:type="dxa"/>
            <w:gridSpan w:val="2"/>
            <w:tcBorders>
              <w:top w:val="single" w:sz="8" w:space="0" w:color="000000" w:themeColor="text1"/>
              <w:left w:val="single" w:sz="8" w:space="0" w:color="000000" w:themeColor="text1"/>
              <w:bottom w:val="single" w:sz="4" w:space="0" w:color="E7E6E6" w:themeColor="background2"/>
              <w:right w:val="single" w:sz="4" w:space="0" w:color="E7E6E6" w:themeColor="background2"/>
            </w:tcBorders>
            <w:vAlign w:val="center"/>
          </w:tcPr>
          <w:p w14:paraId="46DAEDC8" w14:textId="77777777" w:rsidR="007C33C7" w:rsidRPr="002E7BE4" w:rsidRDefault="007C33C7" w:rsidP="00936E4F">
            <w:pPr>
              <w:jc w:val="both"/>
              <w:rPr>
                <w:rFonts w:ascii="Arial" w:hAnsi="Arial" w:cs="Arial"/>
                <w:lang w:val="en-US"/>
              </w:rPr>
            </w:pPr>
            <w:r w:rsidRPr="002E7BE4">
              <w:rPr>
                <w:rFonts w:ascii="Arial" w:hAnsi="Arial" w:cs="Arial"/>
                <w:lang w:val="en-US"/>
              </w:rPr>
              <w:t xml:space="preserve">The applicant submits Application Form, attached with necessary </w:t>
            </w:r>
            <w:proofErr w:type="gramStart"/>
            <w:r w:rsidRPr="002E7BE4">
              <w:rPr>
                <w:rFonts w:ascii="Arial" w:hAnsi="Arial" w:cs="Arial"/>
                <w:lang w:val="en-US"/>
              </w:rPr>
              <w:t>documents,  or</w:t>
            </w:r>
            <w:proofErr w:type="gramEnd"/>
            <w:r w:rsidRPr="002E7BE4">
              <w:rPr>
                <w:rFonts w:ascii="Arial" w:hAnsi="Arial" w:cs="Arial"/>
                <w:lang w:val="en-US"/>
              </w:rPr>
              <w:t xml:space="preserve"> online, to Central Bank of Myanmar.</w:t>
            </w:r>
          </w:p>
        </w:tc>
      </w:tr>
      <w:tr w:rsidR="007C33C7" w:rsidRPr="002E7BE4" w14:paraId="1801CC94" w14:textId="77777777" w:rsidTr="00936E4F">
        <w:trPr>
          <w:trHeight w:val="454"/>
        </w:trPr>
        <w:tc>
          <w:tcPr>
            <w:tcW w:w="704" w:type="dxa"/>
            <w:vMerge/>
            <w:tcBorders>
              <w:top w:val="single" w:sz="4" w:space="0" w:color="E7E6E6" w:themeColor="background2"/>
              <w:left w:val="single" w:sz="4" w:space="0" w:color="E7E6E6" w:themeColor="background2"/>
              <w:bottom w:val="single" w:sz="8" w:space="0" w:color="000000" w:themeColor="text1"/>
              <w:right w:val="single" w:sz="8" w:space="0" w:color="000000" w:themeColor="text1"/>
            </w:tcBorders>
            <w:vAlign w:val="center"/>
          </w:tcPr>
          <w:p w14:paraId="6D607A28" w14:textId="77777777" w:rsidR="007C33C7" w:rsidRPr="002E7BE4" w:rsidRDefault="007C33C7" w:rsidP="00936E4F">
            <w:pPr>
              <w:jc w:val="center"/>
              <w:rPr>
                <w:rFonts w:ascii="Arial" w:hAnsi="Arial" w:cs="Arial"/>
                <w:lang w:val="en-US"/>
              </w:rPr>
            </w:pPr>
          </w:p>
        </w:tc>
        <w:tc>
          <w:tcPr>
            <w:tcW w:w="532" w:type="dxa"/>
            <w:gridSpan w:val="2"/>
            <w:tcBorders>
              <w:top w:val="single" w:sz="4" w:space="0" w:color="E7E6E6" w:themeColor="background2"/>
              <w:left w:val="single" w:sz="8" w:space="0" w:color="000000" w:themeColor="text1"/>
              <w:bottom w:val="single" w:sz="8" w:space="0" w:color="000000" w:themeColor="text1"/>
              <w:right w:val="single" w:sz="8" w:space="0" w:color="000000" w:themeColor="text1"/>
            </w:tcBorders>
            <w:vAlign w:val="center"/>
          </w:tcPr>
          <w:p w14:paraId="293B3EAD" w14:textId="77777777" w:rsidR="007C33C7" w:rsidRPr="002E7BE4" w:rsidRDefault="007C33C7" w:rsidP="00936E4F">
            <w:pPr>
              <w:jc w:val="center"/>
              <w:rPr>
                <w:rFonts w:ascii="Arial" w:hAnsi="Arial" w:cs="Arial"/>
                <w:lang w:val="en-US"/>
              </w:rPr>
            </w:pPr>
            <w:r w:rsidRPr="002E7BE4">
              <w:rPr>
                <w:rFonts w:ascii="Arial" w:hAnsi="Arial" w:cs="Arial"/>
                <w:lang w:val="en-US"/>
              </w:rPr>
              <w:t>2</w:t>
            </w:r>
          </w:p>
        </w:tc>
        <w:tc>
          <w:tcPr>
            <w:tcW w:w="6697" w:type="dxa"/>
            <w:gridSpan w:val="2"/>
            <w:tcBorders>
              <w:top w:val="single" w:sz="4" w:space="0" w:color="E7E6E6" w:themeColor="background2"/>
              <w:left w:val="single" w:sz="8" w:space="0" w:color="000000" w:themeColor="text1"/>
              <w:bottom w:val="single" w:sz="8" w:space="0" w:color="000000" w:themeColor="text1"/>
              <w:right w:val="single" w:sz="4" w:space="0" w:color="E7E6E6" w:themeColor="background2"/>
            </w:tcBorders>
            <w:vAlign w:val="center"/>
          </w:tcPr>
          <w:p w14:paraId="60E04D49" w14:textId="77777777" w:rsidR="007C33C7" w:rsidRPr="002E7BE4" w:rsidRDefault="007C33C7" w:rsidP="00936E4F">
            <w:pPr>
              <w:rPr>
                <w:rFonts w:ascii="Arial" w:hAnsi="Arial" w:cs="Arial"/>
                <w:lang w:val="en-US"/>
              </w:rPr>
            </w:pPr>
            <w:r w:rsidRPr="002E7BE4">
              <w:rPr>
                <w:rFonts w:ascii="Arial" w:hAnsi="Arial" w:cs="Arial"/>
                <w:lang w:val="en-US"/>
              </w:rPr>
              <w:t xml:space="preserve"> CBM examines all the documents submitted.</w:t>
            </w:r>
          </w:p>
        </w:tc>
      </w:tr>
      <w:tr w:rsidR="007C33C7" w:rsidRPr="002E7BE4" w14:paraId="05EABCAA" w14:textId="77777777" w:rsidTr="00936E4F">
        <w:trPr>
          <w:trHeight w:val="454"/>
        </w:trPr>
        <w:tc>
          <w:tcPr>
            <w:tcW w:w="7933" w:type="dxa"/>
            <w:gridSpan w:val="5"/>
            <w:tcBorders>
              <w:top w:val="single" w:sz="8" w:space="0" w:color="000000" w:themeColor="text1"/>
              <w:left w:val="single" w:sz="4" w:space="0" w:color="E7E6E6" w:themeColor="background2"/>
              <w:bottom w:val="single" w:sz="8" w:space="0" w:color="000000" w:themeColor="text1"/>
              <w:right w:val="single" w:sz="4" w:space="0" w:color="E7E6E6" w:themeColor="background2"/>
            </w:tcBorders>
            <w:vAlign w:val="center"/>
          </w:tcPr>
          <w:p w14:paraId="18120230" w14:textId="77777777" w:rsidR="007C33C7" w:rsidRPr="002E7BE4" w:rsidRDefault="007C33C7" w:rsidP="00936E4F">
            <w:pPr>
              <w:rPr>
                <w:rFonts w:ascii="Arial" w:hAnsi="Arial" w:cs="Arial"/>
                <w:b/>
                <w:bCs/>
                <w:color w:val="0070C0"/>
                <w:sz w:val="21"/>
                <w:szCs w:val="21"/>
                <w:lang w:val="en-US"/>
              </w:rPr>
            </w:pPr>
            <w:r w:rsidRPr="002E7BE4">
              <w:rPr>
                <w:rFonts w:ascii="Arial" w:hAnsi="Arial" w:cs="Arial"/>
                <w:b/>
                <w:bCs/>
                <w:color w:val="0070C0"/>
                <w:lang w:val="en-US"/>
              </w:rPr>
              <w:t>Remarks:</w:t>
            </w:r>
          </w:p>
        </w:tc>
      </w:tr>
      <w:tr w:rsidR="007C33C7" w:rsidRPr="002E7BE4" w14:paraId="647E2F3A" w14:textId="77777777" w:rsidTr="00936E4F">
        <w:trPr>
          <w:trHeight w:val="680"/>
        </w:trPr>
        <w:tc>
          <w:tcPr>
            <w:tcW w:w="704" w:type="dxa"/>
            <w:vMerge w:val="restart"/>
            <w:tcBorders>
              <w:top w:val="single" w:sz="8" w:space="0" w:color="000000" w:themeColor="text1"/>
              <w:left w:val="single" w:sz="4" w:space="0" w:color="E7E6E6" w:themeColor="background2"/>
              <w:bottom w:val="single" w:sz="4" w:space="0" w:color="E7E6E6" w:themeColor="background2"/>
              <w:right w:val="single" w:sz="8" w:space="0" w:color="000000" w:themeColor="text1"/>
            </w:tcBorders>
            <w:vAlign w:val="center"/>
          </w:tcPr>
          <w:p w14:paraId="19547557" w14:textId="77777777" w:rsidR="007C33C7" w:rsidRPr="002E7BE4" w:rsidRDefault="007C33C7" w:rsidP="00936E4F">
            <w:pPr>
              <w:jc w:val="center"/>
              <w:rPr>
                <w:rFonts w:ascii="Arial" w:hAnsi="Arial" w:cs="Arial"/>
                <w:lang w:val="en-US"/>
              </w:rPr>
            </w:pPr>
          </w:p>
        </w:tc>
        <w:tc>
          <w:tcPr>
            <w:tcW w:w="532" w:type="dxa"/>
            <w:gridSpan w:val="2"/>
            <w:tcBorders>
              <w:top w:val="single" w:sz="8" w:space="0" w:color="000000" w:themeColor="text1"/>
              <w:left w:val="single" w:sz="8" w:space="0" w:color="000000" w:themeColor="text1"/>
              <w:bottom w:val="single" w:sz="4" w:space="0" w:color="E7E6E6" w:themeColor="background2"/>
              <w:right w:val="single" w:sz="8" w:space="0" w:color="000000" w:themeColor="text1"/>
            </w:tcBorders>
          </w:tcPr>
          <w:p w14:paraId="58264B31" w14:textId="77777777" w:rsidR="007C33C7" w:rsidRPr="002E7BE4" w:rsidRDefault="007C33C7" w:rsidP="00936E4F">
            <w:pPr>
              <w:spacing w:before="80"/>
              <w:jc w:val="center"/>
              <w:rPr>
                <w:rFonts w:ascii="Arial" w:hAnsi="Arial" w:cs="Arial"/>
                <w:lang w:val="en-US"/>
              </w:rPr>
            </w:pPr>
            <w:r w:rsidRPr="002E7BE4">
              <w:rPr>
                <w:rFonts w:ascii="Arial" w:hAnsi="Arial" w:cs="Arial"/>
                <w:lang w:val="en-US"/>
              </w:rPr>
              <w:t>1</w:t>
            </w:r>
          </w:p>
        </w:tc>
        <w:tc>
          <w:tcPr>
            <w:tcW w:w="6697" w:type="dxa"/>
            <w:gridSpan w:val="2"/>
            <w:tcBorders>
              <w:top w:val="single" w:sz="8" w:space="0" w:color="000000" w:themeColor="text1"/>
              <w:left w:val="single" w:sz="8" w:space="0" w:color="000000" w:themeColor="text1"/>
              <w:bottom w:val="single" w:sz="4" w:space="0" w:color="E7E6E6" w:themeColor="background2"/>
              <w:right w:val="single" w:sz="4" w:space="0" w:color="E7E6E6" w:themeColor="background2"/>
            </w:tcBorders>
            <w:vAlign w:val="center"/>
          </w:tcPr>
          <w:p w14:paraId="501F86AB" w14:textId="77777777" w:rsidR="007C33C7" w:rsidRPr="002E7BE4" w:rsidRDefault="007C33C7" w:rsidP="00936E4F">
            <w:pPr>
              <w:jc w:val="both"/>
              <w:rPr>
                <w:rFonts w:ascii="Arial" w:hAnsi="Arial" w:cs="Arial"/>
                <w:lang w:val="en-US"/>
              </w:rPr>
            </w:pPr>
            <w:r w:rsidRPr="002E7BE4">
              <w:rPr>
                <w:rFonts w:ascii="Arial" w:hAnsi="Arial" w:cs="Arial"/>
                <w:lang w:val="en-US"/>
              </w:rPr>
              <w:t>Application Form for Approval of Offshore Loans can be acquired online.</w:t>
            </w:r>
          </w:p>
        </w:tc>
      </w:tr>
      <w:tr w:rsidR="007C33C7" w:rsidRPr="002E7BE4" w14:paraId="7A188353" w14:textId="77777777" w:rsidTr="00936E4F">
        <w:trPr>
          <w:trHeight w:val="680"/>
        </w:trPr>
        <w:tc>
          <w:tcPr>
            <w:tcW w:w="704" w:type="dxa"/>
            <w:vMerge/>
            <w:tcBorders>
              <w:top w:val="single" w:sz="4" w:space="0" w:color="E7E6E6" w:themeColor="background2"/>
              <w:left w:val="single" w:sz="4" w:space="0" w:color="E7E6E6" w:themeColor="background2"/>
              <w:bottom w:val="single" w:sz="4" w:space="0" w:color="E7E6E6" w:themeColor="background2"/>
              <w:right w:val="single" w:sz="8" w:space="0" w:color="000000" w:themeColor="text1"/>
            </w:tcBorders>
            <w:vAlign w:val="center"/>
          </w:tcPr>
          <w:p w14:paraId="57E6AD7E" w14:textId="77777777" w:rsidR="007C33C7" w:rsidRPr="002E7BE4" w:rsidRDefault="007C33C7" w:rsidP="00936E4F">
            <w:pPr>
              <w:jc w:val="center"/>
              <w:rPr>
                <w:rFonts w:ascii="Arial" w:hAnsi="Arial" w:cs="Arial"/>
                <w:lang w:val="en-US"/>
              </w:rPr>
            </w:pPr>
          </w:p>
        </w:tc>
        <w:tc>
          <w:tcPr>
            <w:tcW w:w="532" w:type="dxa"/>
            <w:gridSpan w:val="2"/>
            <w:tcBorders>
              <w:top w:val="single" w:sz="4" w:space="0" w:color="E7E6E6" w:themeColor="background2"/>
              <w:left w:val="single" w:sz="8" w:space="0" w:color="000000" w:themeColor="text1"/>
              <w:bottom w:val="single" w:sz="4" w:space="0" w:color="E7E6E6" w:themeColor="background2"/>
              <w:right w:val="single" w:sz="8" w:space="0" w:color="000000" w:themeColor="text1"/>
            </w:tcBorders>
          </w:tcPr>
          <w:p w14:paraId="479AAA6B" w14:textId="77777777" w:rsidR="007C33C7" w:rsidRPr="002E7BE4" w:rsidRDefault="007C33C7" w:rsidP="00936E4F">
            <w:pPr>
              <w:spacing w:before="80"/>
              <w:jc w:val="center"/>
              <w:rPr>
                <w:rFonts w:ascii="Arial" w:hAnsi="Arial" w:cs="Arial"/>
                <w:lang w:val="en-US"/>
              </w:rPr>
            </w:pPr>
            <w:r w:rsidRPr="002E7BE4">
              <w:rPr>
                <w:rFonts w:ascii="Arial" w:hAnsi="Arial" w:cs="Arial"/>
                <w:lang w:val="en-US"/>
              </w:rPr>
              <w:t>2</w:t>
            </w:r>
          </w:p>
        </w:tc>
        <w:tc>
          <w:tcPr>
            <w:tcW w:w="6697" w:type="dxa"/>
            <w:gridSpan w:val="2"/>
            <w:tcBorders>
              <w:top w:val="single" w:sz="4" w:space="0" w:color="E7E6E6" w:themeColor="background2"/>
              <w:left w:val="single" w:sz="8" w:space="0" w:color="000000" w:themeColor="text1"/>
              <w:bottom w:val="single" w:sz="4" w:space="0" w:color="E7E6E6" w:themeColor="background2"/>
              <w:right w:val="single" w:sz="4" w:space="0" w:color="E7E6E6" w:themeColor="background2"/>
            </w:tcBorders>
            <w:vAlign w:val="center"/>
          </w:tcPr>
          <w:p w14:paraId="13889714" w14:textId="77777777" w:rsidR="007C33C7" w:rsidRPr="002E7BE4" w:rsidRDefault="007C33C7" w:rsidP="00936E4F">
            <w:pPr>
              <w:jc w:val="both"/>
              <w:rPr>
                <w:rFonts w:ascii="Arial" w:hAnsi="Arial" w:cs="Arial"/>
                <w:lang w:val="en-US"/>
              </w:rPr>
            </w:pPr>
            <w:r w:rsidRPr="002E7BE4">
              <w:rPr>
                <w:rFonts w:ascii="Arial" w:hAnsi="Arial" w:cs="Arial"/>
                <w:lang w:val="en-US"/>
              </w:rPr>
              <w:t>The required items to be filled in Proposal Letter of Company are shown below:</w:t>
            </w:r>
          </w:p>
        </w:tc>
      </w:tr>
      <w:tr w:rsidR="007C33C7" w:rsidRPr="002E7BE4" w14:paraId="3718B21D" w14:textId="77777777" w:rsidTr="00936E4F">
        <w:trPr>
          <w:trHeight w:val="340"/>
        </w:trPr>
        <w:tc>
          <w:tcPr>
            <w:tcW w:w="704" w:type="dxa"/>
            <w:vMerge/>
            <w:tcBorders>
              <w:top w:val="single" w:sz="4" w:space="0" w:color="E7E6E6" w:themeColor="background2"/>
              <w:left w:val="single" w:sz="4" w:space="0" w:color="E7E6E6" w:themeColor="background2"/>
              <w:bottom w:val="single" w:sz="4" w:space="0" w:color="E7E6E6" w:themeColor="background2"/>
              <w:right w:val="single" w:sz="8" w:space="0" w:color="000000" w:themeColor="text1"/>
            </w:tcBorders>
            <w:vAlign w:val="center"/>
          </w:tcPr>
          <w:p w14:paraId="1972F5AD" w14:textId="77777777" w:rsidR="007C33C7" w:rsidRPr="002E7BE4" w:rsidRDefault="007C33C7" w:rsidP="00936E4F">
            <w:pPr>
              <w:jc w:val="center"/>
              <w:rPr>
                <w:rFonts w:ascii="Arial" w:hAnsi="Arial" w:cs="Arial"/>
                <w:lang w:val="en-US"/>
              </w:rPr>
            </w:pPr>
          </w:p>
        </w:tc>
        <w:tc>
          <w:tcPr>
            <w:tcW w:w="532" w:type="dxa"/>
            <w:gridSpan w:val="2"/>
            <w:vMerge w:val="restart"/>
            <w:tcBorders>
              <w:top w:val="single" w:sz="4" w:space="0" w:color="E7E6E6" w:themeColor="background2"/>
              <w:left w:val="single" w:sz="8" w:space="0" w:color="000000" w:themeColor="text1"/>
              <w:bottom w:val="single" w:sz="4" w:space="0" w:color="E7E6E6" w:themeColor="background2"/>
              <w:right w:val="single" w:sz="8" w:space="0" w:color="000000" w:themeColor="text1"/>
            </w:tcBorders>
            <w:vAlign w:val="center"/>
          </w:tcPr>
          <w:p w14:paraId="6A479E53" w14:textId="77777777" w:rsidR="007C33C7" w:rsidRPr="002E7BE4" w:rsidRDefault="007C33C7" w:rsidP="00936E4F">
            <w:pPr>
              <w:jc w:val="center"/>
              <w:rPr>
                <w:rFonts w:ascii="Arial" w:hAnsi="Arial" w:cs="Arial"/>
                <w:lang w:val="en-US"/>
              </w:rPr>
            </w:pPr>
          </w:p>
        </w:tc>
        <w:tc>
          <w:tcPr>
            <w:tcW w:w="532" w:type="dxa"/>
            <w:tcBorders>
              <w:top w:val="single" w:sz="4" w:space="0" w:color="E7E6E6" w:themeColor="background2"/>
              <w:left w:val="single" w:sz="8" w:space="0" w:color="000000" w:themeColor="text1"/>
              <w:bottom w:val="single" w:sz="4" w:space="0" w:color="E7E6E6" w:themeColor="background2"/>
              <w:right w:val="single" w:sz="4" w:space="0" w:color="E7E6E6" w:themeColor="background2"/>
            </w:tcBorders>
            <w:vAlign w:val="center"/>
          </w:tcPr>
          <w:p w14:paraId="5891C3FF" w14:textId="77777777" w:rsidR="007C33C7" w:rsidRPr="002E7BE4" w:rsidRDefault="007C33C7" w:rsidP="00936E4F">
            <w:pPr>
              <w:jc w:val="center"/>
              <w:rPr>
                <w:rFonts w:ascii="Arial" w:hAnsi="Arial" w:cs="Arial"/>
                <w:sz w:val="21"/>
                <w:szCs w:val="21"/>
                <w:lang w:val="en-US"/>
              </w:rPr>
            </w:pPr>
            <w:r w:rsidRPr="002E7BE4">
              <w:rPr>
                <w:rFonts w:ascii="Arial" w:hAnsi="Arial" w:cs="Arial"/>
                <w:sz w:val="21"/>
                <w:szCs w:val="21"/>
                <w:lang w:val="en-US"/>
              </w:rPr>
              <w:t>1</w:t>
            </w:r>
          </w:p>
        </w:tc>
        <w:tc>
          <w:tcPr>
            <w:tcW w:w="6165"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vAlign w:val="center"/>
          </w:tcPr>
          <w:p w14:paraId="6B18F26A" w14:textId="77777777" w:rsidR="007C33C7" w:rsidRPr="002E7BE4" w:rsidRDefault="007C33C7" w:rsidP="00936E4F">
            <w:pPr>
              <w:rPr>
                <w:rFonts w:ascii="Arial" w:hAnsi="Arial" w:cs="Arial"/>
                <w:lang w:val="en-US"/>
              </w:rPr>
            </w:pPr>
            <w:r w:rsidRPr="002E7BE4">
              <w:rPr>
                <w:rFonts w:ascii="Arial" w:hAnsi="Arial" w:cs="Arial"/>
                <w:lang w:val="en-US"/>
              </w:rPr>
              <w:t>Purpose of loan</w:t>
            </w:r>
          </w:p>
        </w:tc>
      </w:tr>
      <w:tr w:rsidR="007C33C7" w:rsidRPr="002E7BE4" w14:paraId="098C59B7" w14:textId="77777777" w:rsidTr="00936E4F">
        <w:trPr>
          <w:trHeight w:val="340"/>
        </w:trPr>
        <w:tc>
          <w:tcPr>
            <w:tcW w:w="704" w:type="dxa"/>
            <w:vMerge/>
            <w:tcBorders>
              <w:top w:val="single" w:sz="4" w:space="0" w:color="E7E6E6" w:themeColor="background2"/>
              <w:left w:val="single" w:sz="4" w:space="0" w:color="E7E6E6" w:themeColor="background2"/>
              <w:bottom w:val="single" w:sz="4" w:space="0" w:color="E7E6E6" w:themeColor="background2"/>
              <w:right w:val="single" w:sz="8" w:space="0" w:color="000000" w:themeColor="text1"/>
            </w:tcBorders>
            <w:vAlign w:val="center"/>
          </w:tcPr>
          <w:p w14:paraId="4975C1B3" w14:textId="77777777" w:rsidR="007C33C7" w:rsidRPr="002E7BE4" w:rsidRDefault="007C33C7" w:rsidP="00936E4F">
            <w:pPr>
              <w:jc w:val="center"/>
              <w:rPr>
                <w:rFonts w:ascii="Arial" w:hAnsi="Arial" w:cs="Arial"/>
                <w:lang w:val="en-US"/>
              </w:rPr>
            </w:pPr>
          </w:p>
        </w:tc>
        <w:tc>
          <w:tcPr>
            <w:tcW w:w="532" w:type="dxa"/>
            <w:gridSpan w:val="2"/>
            <w:vMerge/>
            <w:tcBorders>
              <w:top w:val="single" w:sz="4" w:space="0" w:color="E7E6E6" w:themeColor="background2"/>
              <w:left w:val="single" w:sz="8" w:space="0" w:color="000000" w:themeColor="text1"/>
              <w:bottom w:val="single" w:sz="4" w:space="0" w:color="E7E6E6" w:themeColor="background2"/>
              <w:right w:val="single" w:sz="8" w:space="0" w:color="000000" w:themeColor="text1"/>
            </w:tcBorders>
            <w:vAlign w:val="center"/>
          </w:tcPr>
          <w:p w14:paraId="4594CE96" w14:textId="77777777" w:rsidR="007C33C7" w:rsidRPr="002E7BE4" w:rsidRDefault="007C33C7" w:rsidP="00936E4F">
            <w:pPr>
              <w:jc w:val="center"/>
              <w:rPr>
                <w:rFonts w:ascii="Arial" w:hAnsi="Arial" w:cs="Arial"/>
                <w:lang w:val="en-US"/>
              </w:rPr>
            </w:pPr>
          </w:p>
        </w:tc>
        <w:tc>
          <w:tcPr>
            <w:tcW w:w="532" w:type="dxa"/>
            <w:tcBorders>
              <w:top w:val="single" w:sz="4" w:space="0" w:color="E7E6E6" w:themeColor="background2"/>
              <w:left w:val="single" w:sz="8" w:space="0" w:color="000000" w:themeColor="text1"/>
              <w:bottom w:val="single" w:sz="4" w:space="0" w:color="E7E6E6" w:themeColor="background2"/>
              <w:right w:val="single" w:sz="4" w:space="0" w:color="E7E6E6" w:themeColor="background2"/>
            </w:tcBorders>
            <w:vAlign w:val="center"/>
          </w:tcPr>
          <w:p w14:paraId="78C6332B" w14:textId="77777777" w:rsidR="007C33C7" w:rsidRPr="002E7BE4" w:rsidRDefault="007C33C7" w:rsidP="00936E4F">
            <w:pPr>
              <w:jc w:val="center"/>
              <w:rPr>
                <w:rFonts w:ascii="Arial" w:hAnsi="Arial" w:cs="Arial"/>
                <w:sz w:val="21"/>
                <w:szCs w:val="21"/>
                <w:lang w:val="en-US"/>
              </w:rPr>
            </w:pPr>
            <w:r w:rsidRPr="002E7BE4">
              <w:rPr>
                <w:rFonts w:ascii="Arial" w:hAnsi="Arial" w:cs="Arial"/>
                <w:sz w:val="21"/>
                <w:szCs w:val="21"/>
                <w:lang w:val="en-US"/>
              </w:rPr>
              <w:t>2</w:t>
            </w:r>
          </w:p>
        </w:tc>
        <w:tc>
          <w:tcPr>
            <w:tcW w:w="6165"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vAlign w:val="center"/>
          </w:tcPr>
          <w:p w14:paraId="66A6014A" w14:textId="77777777" w:rsidR="007C33C7" w:rsidRPr="002E7BE4" w:rsidRDefault="007C33C7" w:rsidP="00936E4F">
            <w:pPr>
              <w:rPr>
                <w:rFonts w:ascii="Arial" w:hAnsi="Arial" w:cs="Arial"/>
                <w:lang w:val="en-US"/>
              </w:rPr>
            </w:pPr>
            <w:r w:rsidRPr="002E7BE4">
              <w:rPr>
                <w:rFonts w:ascii="Arial" w:hAnsi="Arial" w:cs="Arial"/>
                <w:lang w:val="en-US"/>
              </w:rPr>
              <w:t>Reasons of needing the offshore loans</w:t>
            </w:r>
          </w:p>
        </w:tc>
      </w:tr>
      <w:tr w:rsidR="007C33C7" w:rsidRPr="002E7BE4" w14:paraId="49FB9661" w14:textId="77777777" w:rsidTr="00936E4F">
        <w:trPr>
          <w:trHeight w:val="340"/>
        </w:trPr>
        <w:tc>
          <w:tcPr>
            <w:tcW w:w="704" w:type="dxa"/>
            <w:vMerge/>
            <w:tcBorders>
              <w:top w:val="single" w:sz="4" w:space="0" w:color="E7E6E6" w:themeColor="background2"/>
              <w:left w:val="single" w:sz="4" w:space="0" w:color="E7E6E6" w:themeColor="background2"/>
              <w:bottom w:val="single" w:sz="4" w:space="0" w:color="E7E6E6" w:themeColor="background2"/>
              <w:right w:val="single" w:sz="8" w:space="0" w:color="000000" w:themeColor="text1"/>
            </w:tcBorders>
            <w:vAlign w:val="center"/>
          </w:tcPr>
          <w:p w14:paraId="685A6F2F" w14:textId="77777777" w:rsidR="007C33C7" w:rsidRPr="002E7BE4" w:rsidRDefault="007C33C7" w:rsidP="00936E4F">
            <w:pPr>
              <w:jc w:val="center"/>
              <w:rPr>
                <w:rFonts w:ascii="Arial" w:hAnsi="Arial" w:cs="Arial"/>
                <w:lang w:val="en-US"/>
              </w:rPr>
            </w:pPr>
          </w:p>
        </w:tc>
        <w:tc>
          <w:tcPr>
            <w:tcW w:w="532" w:type="dxa"/>
            <w:gridSpan w:val="2"/>
            <w:vMerge/>
            <w:tcBorders>
              <w:top w:val="single" w:sz="4" w:space="0" w:color="E7E6E6" w:themeColor="background2"/>
              <w:left w:val="single" w:sz="8" w:space="0" w:color="000000" w:themeColor="text1"/>
              <w:bottom w:val="single" w:sz="4" w:space="0" w:color="E7E6E6" w:themeColor="background2"/>
              <w:right w:val="single" w:sz="8" w:space="0" w:color="000000" w:themeColor="text1"/>
            </w:tcBorders>
            <w:vAlign w:val="center"/>
          </w:tcPr>
          <w:p w14:paraId="706856A2" w14:textId="77777777" w:rsidR="007C33C7" w:rsidRPr="002E7BE4" w:rsidRDefault="007C33C7" w:rsidP="00936E4F">
            <w:pPr>
              <w:jc w:val="center"/>
              <w:rPr>
                <w:rFonts w:ascii="Arial" w:hAnsi="Arial" w:cs="Arial"/>
                <w:lang w:val="en-US"/>
              </w:rPr>
            </w:pPr>
          </w:p>
        </w:tc>
        <w:tc>
          <w:tcPr>
            <w:tcW w:w="532" w:type="dxa"/>
            <w:tcBorders>
              <w:top w:val="single" w:sz="4" w:space="0" w:color="E7E6E6" w:themeColor="background2"/>
              <w:left w:val="single" w:sz="8" w:space="0" w:color="000000" w:themeColor="text1"/>
              <w:bottom w:val="single" w:sz="4" w:space="0" w:color="E7E6E6" w:themeColor="background2"/>
              <w:right w:val="single" w:sz="4" w:space="0" w:color="E7E6E6" w:themeColor="background2"/>
            </w:tcBorders>
            <w:vAlign w:val="center"/>
          </w:tcPr>
          <w:p w14:paraId="6DD068A7" w14:textId="77777777" w:rsidR="007C33C7" w:rsidRPr="002E7BE4" w:rsidRDefault="007C33C7" w:rsidP="00936E4F">
            <w:pPr>
              <w:jc w:val="center"/>
              <w:rPr>
                <w:rFonts w:ascii="Arial" w:hAnsi="Arial" w:cs="Arial"/>
                <w:sz w:val="21"/>
                <w:szCs w:val="21"/>
                <w:lang w:val="en-US"/>
              </w:rPr>
            </w:pPr>
            <w:r w:rsidRPr="002E7BE4">
              <w:rPr>
                <w:rFonts w:ascii="Arial" w:hAnsi="Arial" w:cs="Arial"/>
                <w:sz w:val="21"/>
                <w:szCs w:val="21"/>
                <w:lang w:val="en-US"/>
              </w:rPr>
              <w:t>3</w:t>
            </w:r>
          </w:p>
        </w:tc>
        <w:tc>
          <w:tcPr>
            <w:tcW w:w="6165"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vAlign w:val="center"/>
          </w:tcPr>
          <w:p w14:paraId="6F4BCCC5" w14:textId="77777777" w:rsidR="007C33C7" w:rsidRPr="002E7BE4" w:rsidRDefault="007C33C7" w:rsidP="00936E4F">
            <w:pPr>
              <w:rPr>
                <w:rFonts w:ascii="Arial" w:hAnsi="Arial" w:cs="Arial"/>
                <w:lang w:val="en-US"/>
              </w:rPr>
            </w:pPr>
            <w:r w:rsidRPr="002E7BE4">
              <w:rPr>
                <w:rFonts w:ascii="Arial" w:hAnsi="Arial" w:cs="Arial"/>
                <w:lang w:val="en-US"/>
              </w:rPr>
              <w:t>Company’s Business Plan</w:t>
            </w:r>
          </w:p>
        </w:tc>
      </w:tr>
      <w:tr w:rsidR="007C33C7" w:rsidRPr="002E7BE4" w14:paraId="28EC81FA" w14:textId="77777777" w:rsidTr="00936E4F">
        <w:trPr>
          <w:trHeight w:val="340"/>
        </w:trPr>
        <w:tc>
          <w:tcPr>
            <w:tcW w:w="704" w:type="dxa"/>
            <w:vMerge/>
            <w:tcBorders>
              <w:top w:val="single" w:sz="4" w:space="0" w:color="E7E6E6" w:themeColor="background2"/>
              <w:left w:val="single" w:sz="4" w:space="0" w:color="E7E6E6" w:themeColor="background2"/>
              <w:bottom w:val="single" w:sz="4" w:space="0" w:color="E7E6E6" w:themeColor="background2"/>
              <w:right w:val="single" w:sz="8" w:space="0" w:color="000000" w:themeColor="text1"/>
            </w:tcBorders>
            <w:vAlign w:val="center"/>
          </w:tcPr>
          <w:p w14:paraId="53C4E7F8" w14:textId="77777777" w:rsidR="007C33C7" w:rsidRPr="002E7BE4" w:rsidRDefault="007C33C7" w:rsidP="00936E4F">
            <w:pPr>
              <w:jc w:val="center"/>
              <w:rPr>
                <w:rFonts w:ascii="Arial" w:hAnsi="Arial" w:cs="Arial"/>
                <w:lang w:val="en-US"/>
              </w:rPr>
            </w:pPr>
          </w:p>
        </w:tc>
        <w:tc>
          <w:tcPr>
            <w:tcW w:w="532" w:type="dxa"/>
            <w:gridSpan w:val="2"/>
            <w:vMerge/>
            <w:tcBorders>
              <w:top w:val="single" w:sz="4" w:space="0" w:color="E7E6E6" w:themeColor="background2"/>
              <w:left w:val="single" w:sz="8" w:space="0" w:color="000000" w:themeColor="text1"/>
              <w:bottom w:val="single" w:sz="4" w:space="0" w:color="E7E6E6" w:themeColor="background2"/>
              <w:right w:val="single" w:sz="8" w:space="0" w:color="000000" w:themeColor="text1"/>
            </w:tcBorders>
            <w:vAlign w:val="center"/>
          </w:tcPr>
          <w:p w14:paraId="4404020A" w14:textId="77777777" w:rsidR="007C33C7" w:rsidRPr="002E7BE4" w:rsidRDefault="007C33C7" w:rsidP="00936E4F">
            <w:pPr>
              <w:jc w:val="center"/>
              <w:rPr>
                <w:rFonts w:ascii="Arial" w:hAnsi="Arial" w:cs="Arial"/>
                <w:lang w:val="en-US"/>
              </w:rPr>
            </w:pPr>
          </w:p>
        </w:tc>
        <w:tc>
          <w:tcPr>
            <w:tcW w:w="532" w:type="dxa"/>
            <w:tcBorders>
              <w:top w:val="single" w:sz="4" w:space="0" w:color="E7E6E6" w:themeColor="background2"/>
              <w:left w:val="single" w:sz="8" w:space="0" w:color="000000" w:themeColor="text1"/>
              <w:bottom w:val="single" w:sz="4" w:space="0" w:color="E7E6E6" w:themeColor="background2"/>
              <w:right w:val="single" w:sz="4" w:space="0" w:color="E7E6E6" w:themeColor="background2"/>
            </w:tcBorders>
            <w:vAlign w:val="center"/>
          </w:tcPr>
          <w:p w14:paraId="68CF1784" w14:textId="77777777" w:rsidR="007C33C7" w:rsidRPr="002E7BE4" w:rsidRDefault="007C33C7" w:rsidP="00936E4F">
            <w:pPr>
              <w:jc w:val="center"/>
              <w:rPr>
                <w:rFonts w:ascii="Arial" w:hAnsi="Arial" w:cs="Arial"/>
                <w:sz w:val="21"/>
                <w:szCs w:val="21"/>
                <w:lang w:val="en-US"/>
              </w:rPr>
            </w:pPr>
            <w:r w:rsidRPr="002E7BE4">
              <w:rPr>
                <w:rFonts w:ascii="Arial" w:hAnsi="Arial" w:cs="Arial"/>
                <w:sz w:val="21"/>
                <w:szCs w:val="21"/>
                <w:lang w:val="en-US"/>
              </w:rPr>
              <w:t>4</w:t>
            </w:r>
          </w:p>
        </w:tc>
        <w:tc>
          <w:tcPr>
            <w:tcW w:w="6165"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vAlign w:val="center"/>
          </w:tcPr>
          <w:p w14:paraId="6BC613A5" w14:textId="77777777" w:rsidR="007C33C7" w:rsidRPr="002E7BE4" w:rsidRDefault="007C33C7" w:rsidP="00936E4F">
            <w:pPr>
              <w:rPr>
                <w:rFonts w:ascii="Arial" w:hAnsi="Arial" w:cs="Arial"/>
                <w:lang w:val="en-US"/>
              </w:rPr>
            </w:pPr>
            <w:r w:rsidRPr="002E7BE4">
              <w:rPr>
                <w:rFonts w:ascii="Arial" w:hAnsi="Arial" w:cs="Arial"/>
                <w:lang w:val="en-US"/>
              </w:rPr>
              <w:t>Interest rate</w:t>
            </w:r>
          </w:p>
        </w:tc>
      </w:tr>
    </w:tbl>
    <w:p w14:paraId="14430FFE" w14:textId="77777777" w:rsidR="007C33C7" w:rsidRPr="002E7BE4" w:rsidRDefault="007C33C7" w:rsidP="007C33C7">
      <w:pPr>
        <w:ind w:left="1134"/>
        <w:jc w:val="both"/>
        <w:rPr>
          <w:rFonts w:ascii="Arial" w:hAnsi="Arial" w:cs="Arial"/>
          <w:sz w:val="22"/>
          <w:szCs w:val="22"/>
          <w:lang w:val="en-US"/>
        </w:rPr>
      </w:pPr>
      <w:r w:rsidRPr="002E7BE4">
        <w:rPr>
          <w:rFonts w:ascii="Arial" w:hAnsi="Arial" w:cs="Arial"/>
          <w:noProof/>
          <w:sz w:val="22"/>
          <w:szCs w:val="22"/>
          <w:lang w:val="en-US"/>
        </w:rPr>
        <mc:AlternateContent>
          <mc:Choice Requires="wps">
            <w:drawing>
              <wp:anchor distT="0" distB="0" distL="114300" distR="114300" simplePos="0" relativeHeight="251673600" behindDoc="1" locked="0" layoutInCell="1" allowOverlap="1" wp14:anchorId="77BFD61C" wp14:editId="1585F938">
                <wp:simplePos x="0" y="0"/>
                <wp:positionH relativeFrom="column">
                  <wp:posOffset>-6706</wp:posOffset>
                </wp:positionH>
                <wp:positionV relativeFrom="paragraph">
                  <wp:posOffset>81915</wp:posOffset>
                </wp:positionV>
                <wp:extent cx="597647" cy="352612"/>
                <wp:effectExtent l="0" t="0" r="0" b="3175"/>
                <wp:wrapNone/>
                <wp:docPr id="3017" name="Octagon 3017"/>
                <wp:cNvGraphicFramePr/>
                <a:graphic xmlns:a="http://schemas.openxmlformats.org/drawingml/2006/main">
                  <a:graphicData uri="http://schemas.microsoft.com/office/word/2010/wordprocessingShape">
                    <wps:wsp>
                      <wps:cNvSpPr/>
                      <wps:spPr>
                        <a:xfrm>
                          <a:off x="0" y="0"/>
                          <a:ext cx="597647" cy="352612"/>
                        </a:xfrm>
                        <a:prstGeom prst="octagon">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F81158" id="Octagon 3017" o:spid="_x0000_s1026" type="#_x0000_t10" style="position:absolute;left:0;text-align:left;margin-left:-.55pt;margin-top:6.45pt;width:47.05pt;height:27.7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" fillcolor="#ed7d31 [3205]" stroked="f" strokeweight="1pt"/>
            </w:pict>
          </mc:Fallback>
        </mc:AlternateContent>
      </w:r>
    </w:p>
    <w:p w14:paraId="6BC93147" w14:textId="77777777" w:rsidR="007C33C7" w:rsidRPr="003630AF" w:rsidRDefault="007C33C7" w:rsidP="007C33C7">
      <w:pPr>
        <w:ind w:left="1134" w:hanging="1134"/>
        <w:jc w:val="both"/>
        <w:rPr>
          <w:rFonts w:ascii="Arial" w:hAnsi="Arial" w:cs="Arial"/>
          <w:sz w:val="28"/>
          <w:szCs w:val="28"/>
          <w:lang w:val="en-US"/>
        </w:rPr>
      </w:pPr>
      <w:r>
        <w:rPr>
          <w:rFonts w:ascii="Arial" w:hAnsi="Arial" w:cs="Arial"/>
          <w:sz w:val="28"/>
          <w:szCs w:val="28"/>
          <w:lang w:val="en-US"/>
        </w:rPr>
        <w:t xml:space="preserve"> </w:t>
      </w:r>
      <w:r w:rsidRPr="003630AF">
        <w:rPr>
          <w:rFonts w:ascii="Arial" w:hAnsi="Arial" w:cs="Arial"/>
          <w:color w:val="FFFFFF" w:themeColor="background1"/>
          <w:sz w:val="28"/>
          <w:szCs w:val="28"/>
          <w:lang w:val="en-US"/>
        </w:rPr>
        <w:t>3.2</w:t>
      </w:r>
      <w:r>
        <w:rPr>
          <w:rFonts w:ascii="Arial" w:hAnsi="Arial" w:cs="Arial"/>
          <w:color w:val="FFFFFF" w:themeColor="background1"/>
          <w:sz w:val="28"/>
          <w:szCs w:val="28"/>
          <w:lang w:val="en-US"/>
        </w:rPr>
        <w:t>3</w:t>
      </w:r>
      <w:r w:rsidRPr="003630AF">
        <w:rPr>
          <w:rFonts w:ascii="Arial" w:hAnsi="Arial" w:cs="Arial"/>
          <w:color w:val="FFFFFF" w:themeColor="background1"/>
          <w:sz w:val="28"/>
          <w:szCs w:val="28"/>
          <w:lang w:val="en-US"/>
        </w:rPr>
        <w:t>.2</w:t>
      </w:r>
      <w:r>
        <w:rPr>
          <w:rFonts w:ascii="Arial" w:hAnsi="Arial" w:cs="Arial"/>
          <w:sz w:val="28"/>
          <w:szCs w:val="28"/>
          <w:lang w:val="en-US"/>
        </w:rPr>
        <w:tab/>
      </w:r>
      <w:r w:rsidRPr="003630AF">
        <w:rPr>
          <w:rFonts w:ascii="Arial" w:hAnsi="Arial" w:cs="Arial"/>
          <w:sz w:val="28"/>
          <w:szCs w:val="28"/>
          <w:lang w:val="en-US"/>
        </w:rPr>
        <w:t>Report on offshore loan transaction (inward/outward)</w:t>
      </w:r>
    </w:p>
    <w:p w14:paraId="20745EDD" w14:textId="77777777" w:rsidR="007C33C7" w:rsidRPr="002E7BE4" w:rsidRDefault="007C33C7" w:rsidP="007C33C7">
      <w:pPr>
        <w:ind w:left="1134"/>
        <w:jc w:val="both"/>
        <w:rPr>
          <w:rFonts w:ascii="Arial" w:hAnsi="Arial" w:cs="Arial"/>
          <w:sz w:val="22"/>
          <w:szCs w:val="22"/>
        </w:rPr>
      </w:pPr>
    </w:p>
    <w:tbl>
      <w:tblPr>
        <w:tblStyle w:val="a3"/>
        <w:tblW w:w="7933" w:type="dxa"/>
        <w:tblInd w:w="1134" w:type="dxa"/>
        <w:tblBorders>
          <w:top w:val="single" w:sz="4" w:space="0" w:color="F0EFEF" w:themeColor="background2" w:themeTint="99"/>
          <w:left w:val="single" w:sz="4" w:space="0" w:color="F0EFEF" w:themeColor="background2" w:themeTint="99"/>
          <w:bottom w:val="single" w:sz="4" w:space="0" w:color="F0EFEF" w:themeColor="background2" w:themeTint="99"/>
          <w:right w:val="single" w:sz="4" w:space="0" w:color="F0EFEF" w:themeColor="background2" w:themeTint="99"/>
          <w:insideH w:val="single" w:sz="4" w:space="0" w:color="F0EFEF" w:themeColor="background2" w:themeTint="99"/>
          <w:insideV w:val="single" w:sz="4" w:space="0" w:color="F0EFEF" w:themeColor="background2" w:themeTint="99"/>
        </w:tblBorders>
        <w:tblLook w:val="04A0" w:firstRow="1" w:lastRow="0" w:firstColumn="1" w:lastColumn="0" w:noHBand="0" w:noVBand="1"/>
      </w:tblPr>
      <w:tblGrid>
        <w:gridCol w:w="704"/>
        <w:gridCol w:w="521"/>
        <w:gridCol w:w="6708"/>
      </w:tblGrid>
      <w:tr w:rsidR="007C33C7" w:rsidRPr="002E7BE4" w14:paraId="53614E6B" w14:textId="77777777" w:rsidTr="00936E4F">
        <w:trPr>
          <w:trHeight w:val="454"/>
        </w:trPr>
        <w:tc>
          <w:tcPr>
            <w:tcW w:w="7933" w:type="dxa"/>
            <w:gridSpan w:val="3"/>
            <w:tcBorders>
              <w:top w:val="single" w:sz="4" w:space="0" w:color="E7E6E6" w:themeColor="background2"/>
              <w:left w:val="single" w:sz="4" w:space="0" w:color="E7E6E6" w:themeColor="background2"/>
              <w:bottom w:val="single" w:sz="8" w:space="0" w:color="000000" w:themeColor="text1"/>
              <w:right w:val="single" w:sz="4" w:space="0" w:color="E7E6E6" w:themeColor="background2"/>
            </w:tcBorders>
            <w:vAlign w:val="center"/>
          </w:tcPr>
          <w:p w14:paraId="2B6817AF" w14:textId="77777777" w:rsidR="007C33C7" w:rsidRPr="002E7BE4" w:rsidRDefault="007C33C7" w:rsidP="00936E4F">
            <w:pPr>
              <w:tabs>
                <w:tab w:val="right" w:leader="hyphen" w:pos="7643"/>
              </w:tabs>
              <w:rPr>
                <w:rFonts w:ascii="Arial" w:hAnsi="Arial" w:cs="Arial"/>
                <w:b/>
                <w:bCs/>
                <w:color w:val="0070C0"/>
                <w:lang w:val="en-US"/>
              </w:rPr>
            </w:pPr>
            <w:r w:rsidRPr="002E7BE4">
              <w:rPr>
                <w:rFonts w:ascii="Arial" w:hAnsi="Arial" w:cs="Arial"/>
                <w:b/>
                <w:bCs/>
                <w:color w:val="0070C0"/>
                <w:lang w:val="en-US"/>
              </w:rPr>
              <w:t>Documents needed:</w:t>
            </w:r>
          </w:p>
        </w:tc>
      </w:tr>
      <w:tr w:rsidR="007C33C7" w:rsidRPr="002E7BE4" w14:paraId="4A44DEAD" w14:textId="77777777" w:rsidTr="00936E4F">
        <w:trPr>
          <w:trHeight w:val="397"/>
        </w:trPr>
        <w:tc>
          <w:tcPr>
            <w:tcW w:w="704" w:type="dxa"/>
            <w:vMerge w:val="restart"/>
            <w:tcBorders>
              <w:top w:val="single" w:sz="8" w:space="0" w:color="000000" w:themeColor="text1"/>
              <w:left w:val="single" w:sz="4" w:space="0" w:color="E7E6E6" w:themeColor="background2"/>
              <w:bottom w:val="single" w:sz="4" w:space="0" w:color="E7E6E6" w:themeColor="background2"/>
              <w:right w:val="single" w:sz="8" w:space="0" w:color="000000" w:themeColor="text1"/>
            </w:tcBorders>
            <w:vAlign w:val="center"/>
          </w:tcPr>
          <w:p w14:paraId="570A4167" w14:textId="77777777" w:rsidR="007C33C7" w:rsidRPr="002E7BE4" w:rsidRDefault="007C33C7" w:rsidP="00936E4F">
            <w:pPr>
              <w:jc w:val="center"/>
              <w:rPr>
                <w:rFonts w:ascii="Arial" w:hAnsi="Arial" w:cs="Arial"/>
                <w:lang w:val="en-US"/>
              </w:rPr>
            </w:pPr>
          </w:p>
        </w:tc>
        <w:tc>
          <w:tcPr>
            <w:tcW w:w="521" w:type="dxa"/>
            <w:tcBorders>
              <w:top w:val="single" w:sz="8" w:space="0" w:color="000000" w:themeColor="text1"/>
              <w:left w:val="single" w:sz="8" w:space="0" w:color="000000" w:themeColor="text1"/>
              <w:bottom w:val="single" w:sz="4" w:space="0" w:color="E7E6E6" w:themeColor="background2"/>
              <w:right w:val="single" w:sz="8" w:space="0" w:color="000000" w:themeColor="text1"/>
            </w:tcBorders>
          </w:tcPr>
          <w:p w14:paraId="3F7BE0CA" w14:textId="77777777" w:rsidR="007C33C7" w:rsidRPr="002E7BE4" w:rsidRDefault="007C33C7" w:rsidP="00936E4F">
            <w:pPr>
              <w:spacing w:before="80"/>
              <w:jc w:val="center"/>
              <w:rPr>
                <w:rFonts w:ascii="Arial" w:hAnsi="Arial" w:cs="Arial"/>
                <w:lang w:val="en-US"/>
              </w:rPr>
            </w:pPr>
            <w:r w:rsidRPr="002E7BE4">
              <w:rPr>
                <w:rFonts w:ascii="Arial" w:hAnsi="Arial" w:cs="Arial"/>
                <w:lang w:val="en-US"/>
              </w:rPr>
              <w:t>1</w:t>
            </w:r>
          </w:p>
        </w:tc>
        <w:tc>
          <w:tcPr>
            <w:tcW w:w="6708" w:type="dxa"/>
            <w:tcBorders>
              <w:top w:val="single" w:sz="8" w:space="0" w:color="000000" w:themeColor="text1"/>
              <w:left w:val="single" w:sz="8" w:space="0" w:color="000000" w:themeColor="text1"/>
              <w:bottom w:val="single" w:sz="4" w:space="0" w:color="E7E6E6" w:themeColor="background2"/>
              <w:right w:val="single" w:sz="4" w:space="0" w:color="E7E6E6" w:themeColor="background2"/>
            </w:tcBorders>
            <w:shd w:val="clear" w:color="auto" w:fill="auto"/>
            <w:vAlign w:val="center"/>
          </w:tcPr>
          <w:p w14:paraId="0E6B6D18" w14:textId="77777777" w:rsidR="007C33C7" w:rsidRPr="002E7BE4" w:rsidRDefault="007C33C7" w:rsidP="00936E4F">
            <w:pPr>
              <w:rPr>
                <w:rFonts w:ascii="Arial" w:hAnsi="Arial" w:cs="Arial"/>
                <w:lang w:val="en-US"/>
              </w:rPr>
            </w:pPr>
            <w:r w:rsidRPr="002E7BE4">
              <w:rPr>
                <w:rFonts w:ascii="Arial" w:hAnsi="Arial" w:cs="Arial"/>
                <w:lang w:val="en-US"/>
              </w:rPr>
              <w:t>Cover letter</w:t>
            </w:r>
          </w:p>
        </w:tc>
      </w:tr>
      <w:tr w:rsidR="007C33C7" w:rsidRPr="002E7BE4" w14:paraId="2961596B" w14:textId="77777777" w:rsidTr="00936E4F">
        <w:trPr>
          <w:trHeight w:val="680"/>
        </w:trPr>
        <w:tc>
          <w:tcPr>
            <w:tcW w:w="704" w:type="dxa"/>
            <w:vMerge/>
            <w:tcBorders>
              <w:top w:val="single" w:sz="4" w:space="0" w:color="E7E6E6" w:themeColor="background2"/>
              <w:left w:val="single" w:sz="4" w:space="0" w:color="E7E6E6" w:themeColor="background2"/>
              <w:bottom w:val="single" w:sz="4" w:space="0" w:color="E7E6E6" w:themeColor="background2"/>
              <w:right w:val="single" w:sz="8" w:space="0" w:color="000000" w:themeColor="text1"/>
            </w:tcBorders>
            <w:vAlign w:val="center"/>
          </w:tcPr>
          <w:p w14:paraId="4F1F6C16" w14:textId="77777777" w:rsidR="007C33C7" w:rsidRPr="002E7BE4" w:rsidRDefault="007C33C7" w:rsidP="00936E4F">
            <w:pPr>
              <w:jc w:val="center"/>
              <w:rPr>
                <w:rFonts w:ascii="Arial" w:hAnsi="Arial" w:cs="Arial"/>
                <w:lang w:val="en-US"/>
              </w:rPr>
            </w:pPr>
          </w:p>
        </w:tc>
        <w:tc>
          <w:tcPr>
            <w:tcW w:w="521" w:type="dxa"/>
            <w:tcBorders>
              <w:top w:val="single" w:sz="4" w:space="0" w:color="E7E6E6" w:themeColor="background2"/>
              <w:left w:val="single" w:sz="8" w:space="0" w:color="000000" w:themeColor="text1"/>
              <w:bottom w:val="nil"/>
              <w:right w:val="single" w:sz="8" w:space="0" w:color="000000" w:themeColor="text1"/>
            </w:tcBorders>
          </w:tcPr>
          <w:p w14:paraId="03826EA6" w14:textId="77777777" w:rsidR="007C33C7" w:rsidRPr="002E7BE4" w:rsidRDefault="007C33C7" w:rsidP="00936E4F">
            <w:pPr>
              <w:spacing w:before="80"/>
              <w:jc w:val="center"/>
              <w:rPr>
                <w:rFonts w:ascii="Arial" w:hAnsi="Arial" w:cs="Arial"/>
                <w:lang w:val="en-US"/>
              </w:rPr>
            </w:pPr>
            <w:r w:rsidRPr="002E7BE4">
              <w:rPr>
                <w:rFonts w:ascii="Arial" w:hAnsi="Arial" w:cs="Arial"/>
                <w:lang w:val="en-US"/>
              </w:rPr>
              <w:t>2</w:t>
            </w:r>
          </w:p>
        </w:tc>
        <w:tc>
          <w:tcPr>
            <w:tcW w:w="6708" w:type="dxa"/>
            <w:tcBorders>
              <w:top w:val="single" w:sz="4" w:space="0" w:color="E7E6E6" w:themeColor="background2"/>
              <w:left w:val="single" w:sz="8" w:space="0" w:color="000000" w:themeColor="text1"/>
              <w:bottom w:val="single" w:sz="4" w:space="0" w:color="E7E6E6" w:themeColor="background2"/>
              <w:right w:val="single" w:sz="4" w:space="0" w:color="E7E6E6" w:themeColor="background2"/>
            </w:tcBorders>
            <w:vAlign w:val="center"/>
          </w:tcPr>
          <w:p w14:paraId="3DDB83F0" w14:textId="77777777" w:rsidR="007C33C7" w:rsidRPr="002E7BE4" w:rsidRDefault="007C33C7" w:rsidP="00936E4F">
            <w:pPr>
              <w:rPr>
                <w:rFonts w:ascii="Arial" w:hAnsi="Arial" w:cs="Arial"/>
                <w:lang w:val="en-US"/>
              </w:rPr>
            </w:pPr>
            <w:r w:rsidRPr="002E7BE4">
              <w:rPr>
                <w:rFonts w:ascii="Arial" w:hAnsi="Arial" w:cs="Arial"/>
                <w:lang w:val="en-US"/>
              </w:rPr>
              <w:t>Record of (inward/outward) loan transaction (</w:t>
            </w:r>
            <w:proofErr w:type="spellStart"/>
            <w:proofErr w:type="gramStart"/>
            <w:r w:rsidRPr="002E7BE4">
              <w:rPr>
                <w:rFonts w:ascii="Arial" w:hAnsi="Arial" w:cs="Arial"/>
                <w:lang w:val="en-US"/>
              </w:rPr>
              <w:t>eg</w:t>
            </w:r>
            <w:proofErr w:type="spellEnd"/>
            <w:proofErr w:type="gramEnd"/>
            <w:r w:rsidRPr="002E7BE4">
              <w:rPr>
                <w:rFonts w:ascii="Arial" w:hAnsi="Arial" w:cs="Arial"/>
                <w:lang w:val="en-US"/>
              </w:rPr>
              <w:t xml:space="preserve"> Credit Advice or Bank Statement or Swift Message)</w:t>
            </w:r>
          </w:p>
        </w:tc>
      </w:tr>
      <w:tr w:rsidR="007C33C7" w:rsidRPr="002E7BE4" w14:paraId="7DB2BCB0" w14:textId="77777777" w:rsidTr="00936E4F">
        <w:trPr>
          <w:trHeight w:val="454"/>
        </w:trPr>
        <w:tc>
          <w:tcPr>
            <w:tcW w:w="7933" w:type="dxa"/>
            <w:gridSpan w:val="3"/>
            <w:tcBorders>
              <w:top w:val="single" w:sz="8" w:space="0" w:color="000000" w:themeColor="text1"/>
              <w:left w:val="single" w:sz="4" w:space="0" w:color="E7E6E6" w:themeColor="background2"/>
              <w:bottom w:val="single" w:sz="8" w:space="0" w:color="000000" w:themeColor="text1"/>
              <w:right w:val="single" w:sz="4" w:space="0" w:color="E7E6E6" w:themeColor="background2"/>
            </w:tcBorders>
            <w:vAlign w:val="center"/>
          </w:tcPr>
          <w:p w14:paraId="16B01F70" w14:textId="77777777" w:rsidR="007C33C7" w:rsidRPr="002E7BE4" w:rsidRDefault="007C33C7" w:rsidP="00936E4F">
            <w:pPr>
              <w:rPr>
                <w:rFonts w:ascii="Arial" w:hAnsi="Arial" w:cs="Arial"/>
                <w:b/>
                <w:bCs/>
                <w:color w:val="0070C0"/>
                <w:lang w:val="en-US"/>
              </w:rPr>
            </w:pPr>
            <w:r w:rsidRPr="002E7BE4">
              <w:rPr>
                <w:rFonts w:ascii="Arial" w:hAnsi="Arial" w:cs="Arial"/>
                <w:b/>
                <w:bCs/>
                <w:color w:val="0070C0"/>
                <w:lang w:val="en-US"/>
              </w:rPr>
              <w:t>Procedure:</w:t>
            </w:r>
          </w:p>
        </w:tc>
      </w:tr>
      <w:tr w:rsidR="007C33C7" w:rsidRPr="002E7BE4" w14:paraId="0ACE509A" w14:textId="77777777" w:rsidTr="00936E4F">
        <w:trPr>
          <w:trHeight w:val="794"/>
        </w:trPr>
        <w:tc>
          <w:tcPr>
            <w:tcW w:w="704" w:type="dxa"/>
            <w:tcBorders>
              <w:top w:val="single" w:sz="8" w:space="0" w:color="000000" w:themeColor="text1"/>
              <w:left w:val="single" w:sz="4" w:space="0" w:color="E7E6E6" w:themeColor="background2"/>
              <w:bottom w:val="single" w:sz="4" w:space="0" w:color="E7E6E6" w:themeColor="background2"/>
              <w:right w:val="single" w:sz="8" w:space="0" w:color="000000" w:themeColor="text1"/>
            </w:tcBorders>
            <w:vAlign w:val="center"/>
          </w:tcPr>
          <w:p w14:paraId="4CFDA432" w14:textId="77777777" w:rsidR="007C33C7" w:rsidRPr="002E7BE4" w:rsidRDefault="007C33C7" w:rsidP="00936E4F">
            <w:pPr>
              <w:jc w:val="center"/>
              <w:rPr>
                <w:rFonts w:ascii="Arial" w:hAnsi="Arial" w:cs="Arial"/>
                <w:lang w:val="en-US"/>
              </w:rPr>
            </w:pPr>
          </w:p>
        </w:tc>
        <w:tc>
          <w:tcPr>
            <w:tcW w:w="7229" w:type="dxa"/>
            <w:gridSpan w:val="2"/>
            <w:tcBorders>
              <w:top w:val="single" w:sz="8" w:space="0" w:color="000000" w:themeColor="text1"/>
              <w:left w:val="single" w:sz="8" w:space="0" w:color="000000" w:themeColor="text1"/>
              <w:bottom w:val="single" w:sz="4" w:space="0" w:color="E7E6E6" w:themeColor="background2"/>
              <w:right w:val="single" w:sz="4" w:space="0" w:color="E7E6E6" w:themeColor="background2"/>
            </w:tcBorders>
            <w:vAlign w:val="center"/>
          </w:tcPr>
          <w:p w14:paraId="39910089" w14:textId="77777777" w:rsidR="007C33C7" w:rsidRPr="002E7BE4" w:rsidRDefault="007C33C7" w:rsidP="00936E4F">
            <w:pPr>
              <w:jc w:val="both"/>
              <w:rPr>
                <w:rFonts w:ascii="Arial" w:hAnsi="Arial" w:cs="Arial"/>
                <w:lang w:val="en-US"/>
              </w:rPr>
            </w:pPr>
            <w:r w:rsidRPr="002E7BE4">
              <w:rPr>
                <w:rFonts w:ascii="Arial" w:hAnsi="Arial" w:cs="Arial"/>
                <w:lang w:val="en-US"/>
              </w:rPr>
              <w:t>The applicant submits a report with required documents to CBM or online within 2 days from receiving loan amount from abroad.</w:t>
            </w:r>
          </w:p>
        </w:tc>
      </w:tr>
    </w:tbl>
    <w:p w14:paraId="27F6ECB4" w14:textId="77777777" w:rsidR="007C33C7" w:rsidRPr="003630AF" w:rsidRDefault="007C33C7" w:rsidP="007C33C7">
      <w:pPr>
        <w:tabs>
          <w:tab w:val="left" w:pos="3809"/>
        </w:tabs>
        <w:rPr>
          <w:rFonts w:ascii="Arial" w:eastAsia="MS Mincho" w:hAnsi="Arial" w:cs="Arial"/>
          <w:color w:val="000000"/>
          <w:sz w:val="11"/>
          <w:szCs w:val="11"/>
          <w:lang w:val="en-US" w:eastAsia="en-US"/>
        </w:rPr>
      </w:pPr>
    </w:p>
    <w:p w14:paraId="46E3772D" w14:textId="77777777" w:rsidR="007C33C7" w:rsidRDefault="007C33C7" w:rsidP="007C33C7">
      <w:pPr>
        <w:tabs>
          <w:tab w:val="left" w:pos="3809"/>
        </w:tabs>
        <w:ind w:left="1418"/>
        <w:rPr>
          <w:rFonts w:ascii="Arial" w:eastAsia="MS Mincho" w:hAnsi="Arial" w:cs="Arial"/>
          <w:color w:val="000000"/>
          <w:lang w:val="en-US" w:eastAsia="en-US"/>
        </w:rPr>
      </w:pPr>
      <w:r w:rsidRPr="002E7BE4">
        <w:rPr>
          <w:rFonts w:ascii="Arial" w:hAnsi="Arial" w:cs="Arial"/>
          <w:noProof/>
          <w:sz w:val="22"/>
          <w:szCs w:val="22"/>
          <w:lang w:val="en-US"/>
        </w:rPr>
        <mc:AlternateContent>
          <mc:Choice Requires="wps">
            <w:drawing>
              <wp:anchor distT="0" distB="0" distL="114300" distR="114300" simplePos="0" relativeHeight="251659264" behindDoc="1" locked="0" layoutInCell="1" allowOverlap="1" wp14:anchorId="4FB6955C" wp14:editId="2A8CD738">
                <wp:simplePos x="0" y="0"/>
                <wp:positionH relativeFrom="column">
                  <wp:posOffset>718820</wp:posOffset>
                </wp:positionH>
                <wp:positionV relativeFrom="paragraph">
                  <wp:posOffset>73089</wp:posOffset>
                </wp:positionV>
                <wp:extent cx="5044965" cy="581297"/>
                <wp:effectExtent l="0" t="0" r="0" b="3175"/>
                <wp:wrapNone/>
                <wp:docPr id="2405" name="Rectangle 2405"/>
                <wp:cNvGraphicFramePr/>
                <a:graphic xmlns:a="http://schemas.openxmlformats.org/drawingml/2006/main">
                  <a:graphicData uri="http://schemas.microsoft.com/office/word/2010/wordprocessingShape">
                    <wps:wsp>
                      <wps:cNvSpPr/>
                      <wps:spPr>
                        <a:xfrm>
                          <a:off x="0" y="0"/>
                          <a:ext cx="5044965" cy="581297"/>
                        </a:xfrm>
                        <a:prstGeom prst="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9756F7" id="Rectangle 2405" o:spid="_x0000_s1026" style="position:absolute;left:0;text-align:left;margin-left:56.6pt;margin-top:5.75pt;width:397.25pt;height:4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" fillcolor="#d9e2f3 [660]" stroked="f" strokeweight="1pt"/>
            </w:pict>
          </mc:Fallback>
        </mc:AlternateContent>
      </w:r>
    </w:p>
    <w:p w14:paraId="1F5FE59F" w14:textId="77777777" w:rsidR="007C33C7" w:rsidRPr="002E7BE4" w:rsidRDefault="007C33C7" w:rsidP="007C33C7">
      <w:pPr>
        <w:tabs>
          <w:tab w:val="left" w:pos="3809"/>
        </w:tabs>
        <w:ind w:left="1418"/>
        <w:rPr>
          <w:rFonts w:ascii="Arial" w:eastAsia="MS Mincho" w:hAnsi="Arial" w:cs="Arial"/>
          <w:color w:val="000000"/>
          <w:lang w:val="en-US" w:eastAsia="en-US"/>
        </w:rPr>
      </w:pPr>
      <w:r w:rsidRPr="002E7BE4">
        <w:rPr>
          <w:rFonts w:ascii="Arial" w:eastAsia="MS Mincho" w:hAnsi="Arial" w:cs="Arial"/>
          <w:color w:val="000000"/>
          <w:lang w:val="en-US" w:eastAsia="en-US"/>
        </w:rPr>
        <w:t xml:space="preserve">VISIT: </w:t>
      </w:r>
      <w:hyperlink r:id="rId4" w:history="1">
        <w:r w:rsidRPr="002E7BE4">
          <w:rPr>
            <w:rStyle w:val="a5"/>
            <w:rFonts w:ascii="Arial" w:eastAsia="MS Mincho" w:hAnsi="Arial" w:cs="Arial"/>
            <w:lang w:val="en-US" w:eastAsia="en-US"/>
          </w:rPr>
          <w:t>https://www.cbm.gov.mm/content/2066</w:t>
        </w:r>
      </w:hyperlink>
      <w:r w:rsidRPr="002E7BE4">
        <w:rPr>
          <w:rFonts w:ascii="Arial" w:eastAsia="MS Mincho" w:hAnsi="Arial" w:cs="Arial"/>
          <w:color w:val="000000"/>
          <w:lang w:val="en-US" w:eastAsia="en-US"/>
        </w:rPr>
        <w:t xml:space="preserve"> for Criteria for Offshore Loans</w:t>
      </w:r>
    </w:p>
    <w:p w14:paraId="3CF8CA4C" w14:textId="77777777" w:rsidR="007C33C7" w:rsidRPr="002E7BE4" w:rsidRDefault="007C33C7" w:rsidP="007C33C7">
      <w:pPr>
        <w:tabs>
          <w:tab w:val="left" w:pos="3809"/>
        </w:tabs>
        <w:rPr>
          <w:rFonts w:ascii="Arial" w:hAnsi="Arial" w:cs="Arial"/>
          <w:sz w:val="22"/>
          <w:szCs w:val="22"/>
          <w:lang w:val="en-US"/>
        </w:rPr>
      </w:pPr>
    </w:p>
    <w:p w14:paraId="2F758EAA" w14:textId="77777777" w:rsidR="007C33C7" w:rsidRPr="002E7BE4" w:rsidRDefault="007C33C7" w:rsidP="007C33C7">
      <w:pPr>
        <w:tabs>
          <w:tab w:val="left" w:pos="3809"/>
        </w:tabs>
        <w:rPr>
          <w:rFonts w:ascii="Arial" w:hAnsi="Arial" w:cs="Arial"/>
          <w:sz w:val="22"/>
          <w:szCs w:val="22"/>
          <w:lang w:val="en-US"/>
        </w:rPr>
      </w:pPr>
      <w:r w:rsidRPr="002E7BE4">
        <w:rPr>
          <w:rFonts w:ascii="Arial" w:hAnsi="Arial" w:cs="Arial"/>
          <w:noProof/>
          <w:sz w:val="22"/>
          <w:szCs w:val="22"/>
          <w:lang w:val="en-US"/>
        </w:rPr>
        <mc:AlternateContent>
          <mc:Choice Requires="wps">
            <w:drawing>
              <wp:anchor distT="0" distB="0" distL="114300" distR="114300" simplePos="0" relativeHeight="251674624" behindDoc="1" locked="0" layoutInCell="1" allowOverlap="1" wp14:anchorId="78294F4A" wp14:editId="63D3C2D1">
                <wp:simplePos x="0" y="0"/>
                <wp:positionH relativeFrom="column">
                  <wp:posOffset>-11430</wp:posOffset>
                </wp:positionH>
                <wp:positionV relativeFrom="paragraph">
                  <wp:posOffset>85257</wp:posOffset>
                </wp:positionV>
                <wp:extent cx="597647" cy="352612"/>
                <wp:effectExtent l="0" t="0" r="0" b="3175"/>
                <wp:wrapNone/>
                <wp:docPr id="3018" name="Octagon 3018"/>
                <wp:cNvGraphicFramePr/>
                <a:graphic xmlns:a="http://schemas.openxmlformats.org/drawingml/2006/main">
                  <a:graphicData uri="http://schemas.microsoft.com/office/word/2010/wordprocessingShape">
                    <wps:wsp>
                      <wps:cNvSpPr/>
                      <wps:spPr>
                        <a:xfrm>
                          <a:off x="0" y="0"/>
                          <a:ext cx="597647" cy="352612"/>
                        </a:xfrm>
                        <a:prstGeom prst="octagon">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78994B" id="Octagon 3018" o:spid="_x0000_s1026" type="#_x0000_t10" style="position:absolute;left:0;text-align:left;margin-left:-.9pt;margin-top:6.7pt;width:47.05pt;height:27.7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" fillcolor="#ed7d31 [3205]" stroked="f" strokeweight="1pt"/>
            </w:pict>
          </mc:Fallback>
        </mc:AlternateContent>
      </w:r>
    </w:p>
    <w:p w14:paraId="4BEEED6B" w14:textId="77777777" w:rsidR="007C33C7" w:rsidRPr="003630AF" w:rsidRDefault="007C33C7" w:rsidP="007C33C7">
      <w:pPr>
        <w:tabs>
          <w:tab w:val="left" w:pos="1134"/>
        </w:tabs>
        <w:spacing w:after="120"/>
        <w:ind w:left="1134" w:hanging="1134"/>
        <w:jc w:val="both"/>
        <w:rPr>
          <w:rFonts w:ascii="Arial" w:hAnsi="Arial" w:cs="Arial"/>
          <w:sz w:val="28"/>
          <w:szCs w:val="28"/>
          <w:lang w:val="en-US"/>
        </w:rPr>
      </w:pPr>
      <w:r w:rsidRPr="003630AF">
        <w:rPr>
          <w:rFonts w:ascii="Arial" w:hAnsi="Arial" w:cs="Arial"/>
          <w:sz w:val="28"/>
          <w:szCs w:val="28"/>
          <w:lang w:val="en-US"/>
        </w:rPr>
        <w:t xml:space="preserve"> </w:t>
      </w:r>
      <w:r w:rsidRPr="003630AF">
        <w:rPr>
          <w:rFonts w:ascii="Arial" w:hAnsi="Arial" w:cs="Arial"/>
          <w:color w:val="FFFFFF" w:themeColor="background1"/>
          <w:sz w:val="28"/>
          <w:szCs w:val="28"/>
          <w:lang w:val="en-US"/>
        </w:rPr>
        <w:t>3.2</w:t>
      </w:r>
      <w:r>
        <w:rPr>
          <w:rFonts w:ascii="Arial" w:hAnsi="Arial" w:cs="Arial"/>
          <w:color w:val="FFFFFF" w:themeColor="background1"/>
          <w:sz w:val="28"/>
          <w:szCs w:val="28"/>
          <w:lang w:val="en-US"/>
        </w:rPr>
        <w:t>3</w:t>
      </w:r>
      <w:r w:rsidRPr="003630AF">
        <w:rPr>
          <w:rFonts w:ascii="Arial" w:hAnsi="Arial" w:cs="Arial"/>
          <w:color w:val="FFFFFF" w:themeColor="background1"/>
          <w:sz w:val="28"/>
          <w:szCs w:val="28"/>
          <w:lang w:val="en-US"/>
        </w:rPr>
        <w:t>.3</w:t>
      </w:r>
      <w:r w:rsidRPr="003630AF">
        <w:rPr>
          <w:rFonts w:ascii="Arial" w:hAnsi="Arial" w:cs="Arial"/>
          <w:b/>
          <w:bCs/>
          <w:sz w:val="28"/>
          <w:szCs w:val="28"/>
          <w:lang w:val="en-US"/>
        </w:rPr>
        <w:tab/>
      </w:r>
      <w:r w:rsidRPr="003630AF">
        <w:rPr>
          <w:rFonts w:ascii="Arial" w:hAnsi="Arial" w:cs="Arial"/>
          <w:sz w:val="28"/>
          <w:szCs w:val="28"/>
          <w:lang w:val="en-US"/>
        </w:rPr>
        <w:t>Required items to be filled in Proposal Letter of Company</w:t>
      </w:r>
    </w:p>
    <w:p w14:paraId="2816FDA9" w14:textId="77777777" w:rsidR="007C33C7" w:rsidRPr="002E7BE4" w:rsidRDefault="007C33C7" w:rsidP="007C33C7">
      <w:pPr>
        <w:tabs>
          <w:tab w:val="left" w:pos="1418"/>
          <w:tab w:val="left" w:pos="1843"/>
        </w:tabs>
        <w:spacing w:after="120"/>
        <w:ind w:left="1134"/>
        <w:jc w:val="both"/>
        <w:rPr>
          <w:rFonts w:ascii="Arial" w:hAnsi="Arial" w:cs="Arial"/>
          <w:lang w:val="en-US"/>
        </w:rPr>
      </w:pPr>
      <w:r w:rsidRPr="002E7BE4">
        <w:rPr>
          <w:rFonts w:ascii="Arial" w:hAnsi="Arial" w:cs="Arial"/>
          <w:lang w:val="en-US"/>
        </w:rPr>
        <w:tab/>
        <w:t>1</w:t>
      </w:r>
      <w:r w:rsidRPr="002E7BE4">
        <w:rPr>
          <w:rFonts w:ascii="Arial" w:hAnsi="Arial" w:cs="Arial"/>
          <w:lang w:val="en-US"/>
        </w:rPr>
        <w:tab/>
        <w:t>Purpose of loan</w:t>
      </w:r>
    </w:p>
    <w:p w14:paraId="150E036E" w14:textId="77777777" w:rsidR="007C33C7" w:rsidRPr="002E7BE4" w:rsidRDefault="007C33C7" w:rsidP="007C33C7">
      <w:pPr>
        <w:tabs>
          <w:tab w:val="left" w:pos="1418"/>
          <w:tab w:val="left" w:pos="1843"/>
        </w:tabs>
        <w:spacing w:after="120"/>
        <w:ind w:left="1134"/>
        <w:jc w:val="both"/>
        <w:rPr>
          <w:rFonts w:ascii="Arial" w:hAnsi="Arial" w:cs="Arial"/>
          <w:lang w:val="en-US"/>
        </w:rPr>
      </w:pPr>
      <w:r w:rsidRPr="002E7BE4">
        <w:rPr>
          <w:rFonts w:ascii="Arial" w:hAnsi="Arial" w:cs="Arial"/>
          <w:lang w:val="en-US"/>
        </w:rPr>
        <w:tab/>
        <w:t>2</w:t>
      </w:r>
      <w:r w:rsidRPr="002E7BE4">
        <w:rPr>
          <w:rFonts w:ascii="Arial" w:hAnsi="Arial" w:cs="Arial"/>
          <w:lang w:val="en-US"/>
        </w:rPr>
        <w:tab/>
        <w:t>Reasons for needing the Offshore Loans</w:t>
      </w:r>
    </w:p>
    <w:p w14:paraId="55A64DEE" w14:textId="77777777" w:rsidR="007C33C7" w:rsidRPr="002E7BE4" w:rsidRDefault="007C33C7" w:rsidP="007C33C7">
      <w:pPr>
        <w:tabs>
          <w:tab w:val="left" w:pos="1418"/>
          <w:tab w:val="left" w:pos="1843"/>
        </w:tabs>
        <w:spacing w:after="120"/>
        <w:ind w:left="1134"/>
        <w:jc w:val="both"/>
        <w:rPr>
          <w:rFonts w:ascii="Arial" w:hAnsi="Arial" w:cs="Arial"/>
          <w:lang w:val="en-US"/>
        </w:rPr>
      </w:pPr>
      <w:r w:rsidRPr="002E7BE4">
        <w:rPr>
          <w:rFonts w:ascii="Arial" w:hAnsi="Arial" w:cs="Arial"/>
          <w:lang w:val="en-US"/>
        </w:rPr>
        <w:tab/>
        <w:t>3</w:t>
      </w:r>
      <w:r w:rsidRPr="002E7BE4">
        <w:rPr>
          <w:rFonts w:ascii="Arial" w:hAnsi="Arial" w:cs="Arial"/>
          <w:lang w:val="en-US"/>
        </w:rPr>
        <w:tab/>
        <w:t>Business Plan of Company</w:t>
      </w:r>
    </w:p>
    <w:p w14:paraId="68087B6D" w14:textId="77777777" w:rsidR="007C33C7" w:rsidRPr="002E7BE4" w:rsidRDefault="007C33C7" w:rsidP="007C33C7">
      <w:pPr>
        <w:tabs>
          <w:tab w:val="left" w:pos="1418"/>
          <w:tab w:val="left" w:pos="1843"/>
        </w:tabs>
        <w:ind w:left="1134"/>
        <w:jc w:val="both"/>
        <w:rPr>
          <w:rFonts w:ascii="Arial" w:hAnsi="Arial" w:cs="Arial"/>
          <w:lang w:val="en-US"/>
        </w:rPr>
      </w:pPr>
      <w:r w:rsidRPr="002E7BE4">
        <w:rPr>
          <w:rFonts w:ascii="Arial" w:hAnsi="Arial" w:cs="Arial"/>
          <w:lang w:val="en-US"/>
        </w:rPr>
        <w:tab/>
        <w:t>4</w:t>
      </w:r>
      <w:r w:rsidRPr="002E7BE4">
        <w:rPr>
          <w:rFonts w:ascii="Arial" w:hAnsi="Arial" w:cs="Arial"/>
          <w:lang w:val="en-US"/>
        </w:rPr>
        <w:tab/>
        <w:t xml:space="preserve">Interest </w:t>
      </w:r>
      <w:proofErr w:type="gramStart"/>
      <w:r w:rsidRPr="002E7BE4">
        <w:rPr>
          <w:rFonts w:ascii="Arial" w:hAnsi="Arial" w:cs="Arial"/>
          <w:lang w:val="en-US"/>
        </w:rPr>
        <w:t>rate</w:t>
      </w:r>
      <w:proofErr w:type="gramEnd"/>
    </w:p>
    <w:p w14:paraId="2873E7E1" w14:textId="77777777" w:rsidR="007C33C7" w:rsidRPr="002E7BE4" w:rsidRDefault="007C33C7" w:rsidP="007C33C7">
      <w:pPr>
        <w:tabs>
          <w:tab w:val="left" w:pos="1418"/>
          <w:tab w:val="left" w:pos="1843"/>
        </w:tabs>
        <w:ind w:left="1134"/>
        <w:jc w:val="both"/>
        <w:rPr>
          <w:rFonts w:ascii="Arial" w:hAnsi="Arial" w:cs="Arial"/>
          <w:lang w:val="en-US"/>
        </w:rPr>
      </w:pPr>
    </w:p>
    <w:p w14:paraId="01937012" w14:textId="77777777" w:rsidR="007C33C7" w:rsidRDefault="007C33C7" w:rsidP="007C33C7">
      <w:pPr>
        <w:rPr>
          <w:rFonts w:ascii="Arial" w:hAnsi="Arial" w:cs="Arial"/>
          <w:b/>
          <w:bCs/>
          <w:lang w:val="en-US"/>
        </w:rPr>
      </w:pPr>
    </w:p>
    <w:p w14:paraId="103F010A" w14:textId="77777777" w:rsidR="007C33C7" w:rsidRPr="002E7BE4" w:rsidRDefault="007C33C7" w:rsidP="007C33C7">
      <w:pPr>
        <w:spacing w:after="240"/>
        <w:ind w:left="1134"/>
        <w:jc w:val="both"/>
        <w:rPr>
          <w:rFonts w:ascii="Arial" w:hAnsi="Arial" w:cs="Arial"/>
          <w:b/>
          <w:bCs/>
          <w:lang w:val="en-US"/>
        </w:rPr>
      </w:pPr>
      <w:r w:rsidRPr="002E7BE4">
        <w:rPr>
          <w:rFonts w:ascii="Arial" w:hAnsi="Arial" w:cs="Arial"/>
          <w:b/>
          <w:bCs/>
          <w:lang w:val="en-US"/>
        </w:rPr>
        <w:t>List of forms</w:t>
      </w:r>
    </w:p>
    <w:p w14:paraId="5C178D56" w14:textId="77777777" w:rsidR="007C33C7" w:rsidRPr="002E7BE4" w:rsidRDefault="007C33C7" w:rsidP="007C33C7">
      <w:pPr>
        <w:tabs>
          <w:tab w:val="left" w:pos="2552"/>
        </w:tabs>
        <w:spacing w:after="120"/>
        <w:ind w:left="2552" w:hanging="1418"/>
        <w:jc w:val="both"/>
        <w:rPr>
          <w:rFonts w:ascii="Arial" w:hAnsi="Arial" w:cs="Arial"/>
          <w:sz w:val="22"/>
          <w:szCs w:val="22"/>
          <w:lang w:val="en-US"/>
        </w:rPr>
      </w:pPr>
      <w:r w:rsidRPr="002E7BE4">
        <w:rPr>
          <w:rFonts w:ascii="Arial" w:hAnsi="Arial" w:cs="Arial"/>
          <w:sz w:val="22"/>
          <w:szCs w:val="22"/>
          <w:lang w:val="en-US"/>
        </w:rPr>
        <w:t>Form CB-1:</w:t>
      </w:r>
      <w:r w:rsidRPr="002E7BE4">
        <w:rPr>
          <w:rFonts w:ascii="Arial" w:hAnsi="Arial" w:cs="Arial"/>
          <w:sz w:val="22"/>
          <w:szCs w:val="22"/>
          <w:lang w:val="en-US"/>
        </w:rPr>
        <w:tab/>
        <w:t>Application form for Approval of Offshore Loans</w:t>
      </w:r>
    </w:p>
    <w:p w14:paraId="0E960422" w14:textId="77777777" w:rsidR="007C33C7" w:rsidRPr="002E7BE4" w:rsidRDefault="007C33C7" w:rsidP="007C33C7">
      <w:pPr>
        <w:tabs>
          <w:tab w:val="left" w:pos="2552"/>
        </w:tabs>
        <w:spacing w:after="120"/>
        <w:ind w:left="2552" w:hanging="1418"/>
        <w:jc w:val="both"/>
        <w:rPr>
          <w:rFonts w:ascii="Arial" w:hAnsi="Arial" w:cs="Arial"/>
          <w:sz w:val="22"/>
          <w:szCs w:val="22"/>
          <w:lang w:val="en-US"/>
        </w:rPr>
      </w:pPr>
      <w:r w:rsidRPr="002E7BE4">
        <w:rPr>
          <w:rFonts w:ascii="Arial" w:hAnsi="Arial" w:cs="Arial"/>
          <w:sz w:val="22"/>
          <w:szCs w:val="22"/>
          <w:lang w:val="en-US"/>
        </w:rPr>
        <w:t>Form CB-2:</w:t>
      </w:r>
      <w:r w:rsidRPr="002E7BE4">
        <w:rPr>
          <w:rFonts w:ascii="Arial" w:hAnsi="Arial" w:cs="Arial"/>
          <w:sz w:val="22"/>
          <w:szCs w:val="22"/>
          <w:lang w:val="en-US"/>
        </w:rPr>
        <w:tab/>
        <w:t>Record of Inward Loan Transactions</w:t>
      </w:r>
    </w:p>
    <w:p w14:paraId="2C294D17" w14:textId="77777777" w:rsidR="007C33C7" w:rsidRPr="002E7BE4" w:rsidRDefault="007C33C7" w:rsidP="007C33C7">
      <w:pPr>
        <w:tabs>
          <w:tab w:val="left" w:pos="2552"/>
        </w:tabs>
        <w:ind w:left="2552" w:hanging="1418"/>
        <w:jc w:val="both"/>
        <w:rPr>
          <w:rFonts w:ascii="Arial" w:hAnsi="Arial" w:cs="Arial"/>
          <w:sz w:val="22"/>
          <w:szCs w:val="22"/>
          <w:lang w:val="en-US"/>
        </w:rPr>
      </w:pPr>
      <w:r w:rsidRPr="002E7BE4">
        <w:rPr>
          <w:rFonts w:ascii="Arial" w:hAnsi="Arial" w:cs="Arial"/>
          <w:sz w:val="22"/>
          <w:szCs w:val="22"/>
          <w:lang w:val="en-US"/>
        </w:rPr>
        <w:t>Form CB-3:</w:t>
      </w:r>
      <w:r w:rsidRPr="002E7BE4">
        <w:rPr>
          <w:rFonts w:ascii="Arial" w:hAnsi="Arial" w:cs="Arial"/>
          <w:sz w:val="22"/>
          <w:szCs w:val="22"/>
          <w:lang w:val="en-US"/>
        </w:rPr>
        <w:tab/>
        <w:t>Record of Outward Transactions related to approved Offshore Loan</w:t>
      </w:r>
    </w:p>
    <w:p w14:paraId="477F42CC" w14:textId="77777777" w:rsidR="007C33C7" w:rsidRPr="002E7BE4" w:rsidRDefault="007C33C7" w:rsidP="007C33C7">
      <w:pPr>
        <w:rPr>
          <w:rFonts w:ascii="Arial" w:hAnsi="Arial" w:cs="Arial"/>
          <w:sz w:val="21"/>
          <w:szCs w:val="21"/>
          <w:lang w:val="en-US"/>
        </w:rPr>
      </w:pPr>
    </w:p>
    <w:p w14:paraId="783264F9" w14:textId="77777777" w:rsidR="007C33C7" w:rsidRPr="002E7BE4" w:rsidRDefault="007C33C7" w:rsidP="007C33C7">
      <w:pPr>
        <w:pStyle w:val="a4"/>
        <w:tabs>
          <w:tab w:val="right" w:pos="567"/>
          <w:tab w:val="left" w:pos="851"/>
        </w:tabs>
        <w:spacing w:before="0" w:beforeAutospacing="0" w:after="0" w:afterAutospacing="0"/>
        <w:ind w:left="851" w:hanging="851"/>
        <w:jc w:val="both"/>
        <w:rPr>
          <w:rFonts w:ascii="Arial" w:hAnsi="Arial" w:cs="Arial"/>
          <w:sz w:val="22"/>
          <w:szCs w:val="22"/>
          <w:lang w:val="en-US"/>
        </w:rPr>
      </w:pPr>
      <w:r w:rsidRPr="002E7BE4">
        <w:rPr>
          <w:rFonts w:ascii="Arial" w:hAnsi="Arial" w:cs="Arial"/>
          <w:b/>
          <w:bCs/>
          <w:lang w:val="en-US"/>
        </w:rPr>
        <w:tab/>
      </w:r>
      <w:r w:rsidRPr="002E7BE4">
        <w:rPr>
          <w:rFonts w:ascii="Arial" w:hAnsi="Arial" w:cs="Arial"/>
          <w:sz w:val="22"/>
          <w:szCs w:val="22"/>
          <w:lang w:val="en-US"/>
        </w:rPr>
        <w:t>--------------------------------------------------------------------------------------------------------------------------</w:t>
      </w:r>
    </w:p>
    <w:p w14:paraId="40588EA1" w14:textId="77777777" w:rsidR="007C33C7" w:rsidRPr="00F16021" w:rsidRDefault="007C33C7" w:rsidP="007C33C7">
      <w:pPr>
        <w:tabs>
          <w:tab w:val="right" w:leader="underscore" w:pos="8931"/>
        </w:tabs>
        <w:jc w:val="center"/>
        <w:rPr>
          <w:rFonts w:ascii="Arial" w:hAnsi="Arial" w:cs="Arial"/>
          <w:sz w:val="22"/>
          <w:szCs w:val="22"/>
          <w:lang w:val="en-US"/>
        </w:rPr>
      </w:pPr>
      <w:r w:rsidRPr="00F16021">
        <w:rPr>
          <w:rFonts w:ascii="Arial" w:hAnsi="Arial" w:cs="Arial"/>
          <w:sz w:val="22"/>
          <w:szCs w:val="22"/>
          <w:lang w:val="en-US"/>
        </w:rPr>
        <w:t>END OF PROCEDURE 3.23</w:t>
      </w:r>
    </w:p>
    <w:p w14:paraId="0A5099B5" w14:textId="77777777" w:rsidR="00317897" w:rsidRDefault="007C33C7"/>
    <w:sectPr w:rsidR="00317897">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Wingdings 2">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3">
    <w:charset w:val="02"/>
    <w:family w:val="decorative"/>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3C7"/>
    <w:rsid w:val="00566A7E"/>
    <w:rsid w:val="007C33C7"/>
    <w:rsid w:val="00AC6AB7"/>
    <w:rsid w:val="00BF24DA"/>
    <w:rsid w:val="00E7617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85C6A"/>
  <w15:chartTrackingRefBased/>
  <w15:docId w15:val="{1E2946AD-DFDD-4B6C-A091-BD0A015AD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C33C7"/>
    <w:pPr>
      <w:spacing w:after="0" w:line="240" w:lineRule="auto"/>
      <w:jc w:val="left"/>
    </w:pPr>
    <w:rPr>
      <w:rFonts w:ascii="Times New Roman" w:eastAsia="Times New Roman" w:hAnsi="Times New Roman" w:cs="Times New Roman"/>
      <w:kern w:val="0"/>
      <w:sz w:val="24"/>
      <w:szCs w:val="24"/>
      <w:lang w:eastAsia="ja-JP" w:bidi="my-MM"/>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C33C7"/>
    <w:pPr>
      <w:spacing w:after="0" w:line="240" w:lineRule="auto"/>
      <w:jc w:val="left"/>
    </w:pPr>
    <w:rPr>
      <w:rFonts w:eastAsia="MS Mincho"/>
      <w:kern w:val="0"/>
      <w:sz w:val="24"/>
      <w:szCs w:val="24"/>
      <w:lang w:eastAsia="en-US" w:bidi="my-MM"/>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7C33C7"/>
    <w:pPr>
      <w:spacing w:before="100" w:beforeAutospacing="1" w:after="100" w:afterAutospacing="1"/>
    </w:pPr>
    <w:rPr>
      <w:lang w:eastAsia="en-US"/>
    </w:rPr>
  </w:style>
  <w:style w:type="character" w:styleId="a5">
    <w:name w:val="Hyperlink"/>
    <w:basedOn w:val="a0"/>
    <w:uiPriority w:val="99"/>
    <w:unhideWhenUsed/>
    <w:rsid w:val="007C33C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cbm.gov.mm/content/2066"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449</Words>
  <Characters>2562</Characters>
  <Application>Microsoft Office Word</Application>
  <DocSecurity>0</DocSecurity>
  <Lines>21</Lines>
  <Paragraphs>6</Paragraphs>
  <ScaleCrop>false</ScaleCrop>
  <Company/>
  <LinksUpToDate>false</LinksUpToDate>
  <CharactersWithSpaces>3005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건우</dc:creator>
  <cp:keywords/>
  <dc:description/>
  <cp:lastModifiedBy>건우</cp:lastModifiedBy>
  <cp:revision>1</cp:revision>
  <dcterms:created xsi:type="dcterms:W3CDTF">2021-01-20T11:13:00Z</dcterms:created>
  <dcterms:modified xsi:type="dcterms:W3CDTF">2021-01-20T11:14:00Z</dcterms:modified>
</cp:coreProperties>
</file>