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50AB" w14:textId="77777777" w:rsidR="00E05F1F" w:rsidRPr="002E7BE4" w:rsidRDefault="00E05F1F" w:rsidP="00E05F1F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BFC7175" w14:textId="77777777" w:rsidR="00E05F1F" w:rsidRPr="002E7BE4" w:rsidRDefault="00E05F1F" w:rsidP="00E05F1F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4E988" wp14:editId="6FDFD7A0">
                <wp:simplePos x="0" y="0"/>
                <wp:positionH relativeFrom="column">
                  <wp:posOffset>38259</wp:posOffset>
                </wp:positionH>
                <wp:positionV relativeFrom="paragraph">
                  <wp:posOffset>83501</wp:posOffset>
                </wp:positionV>
                <wp:extent cx="597535" cy="352425"/>
                <wp:effectExtent l="0" t="0" r="0" b="3175"/>
                <wp:wrapNone/>
                <wp:docPr id="2498" name="Octagon 2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DCF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498" o:spid="_x0000_s1026" type="#_x0000_t10" style="position:absolute;left:0;text-align:left;margin-left:3pt;margin-top:6.55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" fillcolor="#ed7d31 [3205]" stroked="f" strokeweight="1pt"/>
            </w:pict>
          </mc:Fallback>
        </mc:AlternateContent>
      </w:r>
    </w:p>
    <w:p w14:paraId="4E997E54" w14:textId="77777777" w:rsidR="00E05F1F" w:rsidRPr="002E7BE4" w:rsidRDefault="00E05F1F" w:rsidP="00E05F1F">
      <w:pPr>
        <w:tabs>
          <w:tab w:val="left" w:pos="1134"/>
          <w:tab w:val="right" w:leader="underscore" w:pos="8931"/>
        </w:tabs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3.1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5</w:t>
      </w:r>
      <w:r w:rsidRPr="002E7BE4">
        <w:rPr>
          <w:rFonts w:ascii="Arial" w:hAnsi="Arial" w:cs="Arial"/>
          <w:sz w:val="28"/>
          <w:szCs w:val="28"/>
          <w:lang w:val="en-US"/>
        </w:rPr>
        <w:tab/>
        <w:t>Inspection of Building Work/Fire Protection System</w:t>
      </w:r>
      <w:r w:rsidRPr="002E7BE4">
        <w:rPr>
          <w:rFonts w:ascii="Arial" w:hAnsi="Arial" w:cs="Arial"/>
          <w:sz w:val="28"/>
          <w:szCs w:val="28"/>
          <w:lang w:val="en-US"/>
        </w:rPr>
        <w:tab/>
      </w:r>
    </w:p>
    <w:p w14:paraId="71903AD9" w14:textId="77777777" w:rsidR="00E05F1F" w:rsidRPr="002E7BE4" w:rsidRDefault="00E05F1F" w:rsidP="00E05F1F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sz w:val="28"/>
          <w:szCs w:val="28"/>
          <w:lang w:val="en-US"/>
        </w:rPr>
        <w:tab/>
      </w:r>
      <w:r w:rsidRPr="002E7BE4">
        <w:rPr>
          <w:rFonts w:ascii="Arial" w:hAnsi="Arial" w:cs="Arial"/>
          <w:sz w:val="28"/>
          <w:szCs w:val="28"/>
          <w:lang w:val="en-US"/>
        </w:rPr>
        <w:tab/>
        <w:t>DUHD/FSD</w:t>
      </w:r>
    </w:p>
    <w:p w14:paraId="452E8AF9" w14:textId="77777777" w:rsidR="00E05F1F" w:rsidRPr="002E7BE4" w:rsidRDefault="00E05F1F" w:rsidP="00E05F1F">
      <w:pPr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25963AEA" w14:textId="77777777" w:rsidR="00E05F1F" w:rsidRPr="002E7BE4" w:rsidRDefault="00E05F1F" w:rsidP="00E05F1F">
      <w:pPr>
        <w:spacing w:after="120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 xml:space="preserve">The Investor shall arrange for intermediate inspection of construction with an Application Form submitted at least 7 days before the scheduled date (mentioned in the PIS) to KMIC. </w:t>
      </w:r>
    </w:p>
    <w:p w14:paraId="0F5EEF4A" w14:textId="77777777" w:rsidR="00E05F1F" w:rsidRPr="002E7BE4" w:rsidRDefault="00E05F1F" w:rsidP="00E05F1F">
      <w:pPr>
        <w:spacing w:after="120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The inspection—to take place after commencement of construction—involves:</w:t>
      </w:r>
    </w:p>
    <w:p w14:paraId="480E99E9" w14:textId="77777777" w:rsidR="00E05F1F" w:rsidRPr="002E7BE4" w:rsidRDefault="00E05F1F" w:rsidP="00E05F1F">
      <w:pPr>
        <w:tabs>
          <w:tab w:val="left" w:pos="1701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 xml:space="preserve">(1) </w:t>
      </w:r>
      <w:r w:rsidRPr="002E7BE4">
        <w:rPr>
          <w:rFonts w:ascii="Arial" w:hAnsi="Arial" w:cs="Arial"/>
          <w:sz w:val="22"/>
          <w:szCs w:val="22"/>
          <w:lang w:val="en-US"/>
        </w:rPr>
        <w:tab/>
        <w:t xml:space="preserve">Foundation work, </w:t>
      </w:r>
    </w:p>
    <w:p w14:paraId="73336A0A" w14:textId="77777777" w:rsidR="00E05F1F" w:rsidRPr="002E7BE4" w:rsidRDefault="00E05F1F" w:rsidP="00E05F1F">
      <w:pPr>
        <w:tabs>
          <w:tab w:val="left" w:pos="1701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 xml:space="preserve">(2) </w:t>
      </w:r>
      <w:r w:rsidRPr="002E7BE4">
        <w:rPr>
          <w:rFonts w:ascii="Arial" w:hAnsi="Arial" w:cs="Arial"/>
          <w:sz w:val="22"/>
          <w:szCs w:val="22"/>
          <w:lang w:val="en-US"/>
        </w:rPr>
        <w:tab/>
        <w:t xml:space="preserve">Structure framing work, and </w:t>
      </w:r>
    </w:p>
    <w:p w14:paraId="1677FF24" w14:textId="77777777" w:rsidR="00E05F1F" w:rsidRPr="002E7BE4" w:rsidRDefault="00E05F1F" w:rsidP="00E05F1F">
      <w:pPr>
        <w:tabs>
          <w:tab w:val="left" w:pos="1701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 xml:space="preserve">(3) </w:t>
      </w:r>
      <w:r w:rsidRPr="002E7BE4">
        <w:rPr>
          <w:rFonts w:ascii="Arial" w:hAnsi="Arial" w:cs="Arial"/>
          <w:sz w:val="22"/>
          <w:szCs w:val="22"/>
          <w:lang w:val="en-US"/>
        </w:rPr>
        <w:tab/>
        <w:t xml:space="preserve">Roofing work and </w:t>
      </w:r>
    </w:p>
    <w:p w14:paraId="1483C526" w14:textId="77777777" w:rsidR="00E05F1F" w:rsidRPr="002E7BE4" w:rsidRDefault="00E05F1F" w:rsidP="00E05F1F">
      <w:pPr>
        <w:tabs>
          <w:tab w:val="left" w:pos="1701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(4)</w:t>
      </w:r>
      <w:r w:rsidRPr="002E7BE4">
        <w:rPr>
          <w:rFonts w:ascii="Arial" w:hAnsi="Arial" w:cs="Arial"/>
          <w:sz w:val="22"/>
          <w:szCs w:val="22"/>
          <w:lang w:val="en-US"/>
        </w:rPr>
        <w:tab/>
        <w:t xml:space="preserve">Fire Protection System. </w:t>
      </w:r>
    </w:p>
    <w:p w14:paraId="1E2EF7B5" w14:textId="77777777" w:rsidR="00E05F1F" w:rsidRPr="002E7BE4" w:rsidRDefault="00E05F1F" w:rsidP="00E05F1F">
      <w:pPr>
        <w:tabs>
          <w:tab w:val="left" w:pos="1701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The final inspection is to take place on completion of the construction work at least 7 days before the date scheduled in the PIS.</w:t>
      </w:r>
    </w:p>
    <w:p w14:paraId="0AE19760" w14:textId="77777777" w:rsidR="00E05F1F" w:rsidRPr="002E7BE4" w:rsidRDefault="00E05F1F" w:rsidP="00E05F1F">
      <w:pPr>
        <w:tabs>
          <w:tab w:val="left" w:pos="1701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3"/>
        <w:tblW w:w="7933" w:type="dxa"/>
        <w:tblInd w:w="113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04"/>
        <w:gridCol w:w="511"/>
        <w:gridCol w:w="6718"/>
      </w:tblGrid>
      <w:tr w:rsidR="00E05F1F" w:rsidRPr="002E7BE4" w14:paraId="39823EDC" w14:textId="77777777" w:rsidTr="00936E4F">
        <w:trPr>
          <w:trHeight w:val="454"/>
        </w:trPr>
        <w:tc>
          <w:tcPr>
            <w:tcW w:w="7933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0B78EF55" w14:textId="77777777" w:rsidR="00E05F1F" w:rsidRPr="002E7BE4" w:rsidRDefault="00E05F1F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E05F1F" w:rsidRPr="002E7BE4" w14:paraId="0FF46EDB" w14:textId="77777777" w:rsidTr="00936E4F">
        <w:trPr>
          <w:trHeight w:val="680"/>
        </w:trPr>
        <w:tc>
          <w:tcPr>
            <w:tcW w:w="70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B2537D" w14:textId="77777777" w:rsidR="00E05F1F" w:rsidRPr="002E7BE4" w:rsidRDefault="00E05F1F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9CCE2" w14:textId="77777777" w:rsidR="00E05F1F" w:rsidRPr="002E7BE4" w:rsidRDefault="00E05F1F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C75D836" w14:textId="77777777" w:rsidR="00E05F1F" w:rsidRPr="002E7BE4" w:rsidRDefault="00E05F1F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 xml:space="preserve">Application Form for Inspection of Building Work / Fire Protection System  </w:t>
            </w:r>
          </w:p>
        </w:tc>
      </w:tr>
      <w:tr w:rsidR="00E05F1F" w:rsidRPr="002E7BE4" w14:paraId="49AF82DD" w14:textId="77777777" w:rsidTr="00936E4F">
        <w:trPr>
          <w:trHeight w:val="397"/>
        </w:trPr>
        <w:tc>
          <w:tcPr>
            <w:tcW w:w="793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F4D75DE" w14:textId="77777777" w:rsidR="00E05F1F" w:rsidRPr="002E7BE4" w:rsidRDefault="00E05F1F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Inspection times:</w:t>
            </w:r>
          </w:p>
        </w:tc>
      </w:tr>
      <w:tr w:rsidR="00E05F1F" w:rsidRPr="002E7BE4" w14:paraId="74024FA9" w14:textId="77777777" w:rsidTr="00936E4F">
        <w:trPr>
          <w:trHeight w:val="680"/>
        </w:trPr>
        <w:tc>
          <w:tcPr>
            <w:tcW w:w="704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3C417B" w14:textId="77777777" w:rsidR="00E05F1F" w:rsidRPr="002E7BE4" w:rsidRDefault="00E05F1F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BA90CC9" w14:textId="77777777" w:rsidR="00E05F1F" w:rsidRPr="002E7BE4" w:rsidRDefault="00E05F1F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F5C53A8" w14:textId="77777777" w:rsidR="00E05F1F" w:rsidRPr="002E7BE4" w:rsidRDefault="00E05F1F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After commencement of construction (intermediate inspection)</w:t>
            </w:r>
          </w:p>
        </w:tc>
      </w:tr>
      <w:tr w:rsidR="00E05F1F" w:rsidRPr="002E7BE4" w14:paraId="65925010" w14:textId="77777777" w:rsidTr="00936E4F">
        <w:trPr>
          <w:trHeight w:val="397"/>
        </w:trPr>
        <w:tc>
          <w:tcPr>
            <w:tcW w:w="704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B6FB5C" w14:textId="77777777" w:rsidR="00E05F1F" w:rsidRPr="002E7BE4" w:rsidRDefault="00E05F1F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D5C0BA" w14:textId="77777777" w:rsidR="00E05F1F" w:rsidRPr="002E7BE4" w:rsidRDefault="00E05F1F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7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04F8446" w14:textId="77777777" w:rsidR="00E05F1F" w:rsidRPr="002E7BE4" w:rsidRDefault="00E05F1F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On completion of construction (final inspection)</w:t>
            </w:r>
          </w:p>
        </w:tc>
      </w:tr>
      <w:tr w:rsidR="00E05F1F" w:rsidRPr="002E7BE4" w14:paraId="2A59100E" w14:textId="77777777" w:rsidTr="00936E4F">
        <w:trPr>
          <w:trHeight w:val="397"/>
        </w:trPr>
        <w:tc>
          <w:tcPr>
            <w:tcW w:w="793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9165F76" w14:textId="77777777" w:rsidR="00E05F1F" w:rsidRPr="002E7BE4" w:rsidRDefault="00E05F1F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Procedure:</w:t>
            </w:r>
          </w:p>
        </w:tc>
      </w:tr>
      <w:tr w:rsidR="00E05F1F" w:rsidRPr="002E7BE4" w14:paraId="504D7BDE" w14:textId="77777777" w:rsidTr="00936E4F">
        <w:trPr>
          <w:trHeight w:val="397"/>
        </w:trPr>
        <w:tc>
          <w:tcPr>
            <w:tcW w:w="7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C9A8ED" w14:textId="77777777" w:rsidR="00E05F1F" w:rsidRPr="002E7BE4" w:rsidRDefault="00E05F1F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625CA6" w14:textId="77777777" w:rsidR="00E05F1F" w:rsidRPr="002E7BE4" w:rsidRDefault="00E05F1F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C8909E6" w14:textId="77777777" w:rsidR="00E05F1F" w:rsidRPr="002E7BE4" w:rsidRDefault="00E05F1F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The Investor submits the Application to KMIC.</w:t>
            </w:r>
          </w:p>
        </w:tc>
      </w:tr>
    </w:tbl>
    <w:p w14:paraId="4795E025" w14:textId="77777777" w:rsidR="00E05F1F" w:rsidRPr="002E7BE4" w:rsidRDefault="00E05F1F" w:rsidP="00E05F1F">
      <w:pPr>
        <w:tabs>
          <w:tab w:val="left" w:pos="170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BC4C5E1" w14:textId="77777777" w:rsidR="00E05F1F" w:rsidRPr="002E7BE4" w:rsidRDefault="00E05F1F" w:rsidP="00E05F1F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26E82BCC" w14:textId="77777777" w:rsidR="00E05F1F" w:rsidRPr="00CC36B6" w:rsidRDefault="00E05F1F" w:rsidP="00E05F1F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center"/>
        <w:rPr>
          <w:rFonts w:ascii="Arial" w:hAnsi="Arial" w:cs="Arial"/>
          <w:lang w:val="en-US"/>
        </w:rPr>
      </w:pPr>
      <w:r w:rsidRPr="00CC36B6">
        <w:rPr>
          <w:rFonts w:ascii="Arial" w:hAnsi="Arial" w:cs="Arial"/>
          <w:sz w:val="22"/>
          <w:szCs w:val="22"/>
          <w:lang w:val="en-US"/>
        </w:rPr>
        <w:t>END OF PROCEDURE 3.15</w:t>
      </w:r>
    </w:p>
    <w:p w14:paraId="739D8C5F" w14:textId="77777777" w:rsidR="00317897" w:rsidRDefault="00E05F1F"/>
    <w:sectPr w:rsidR="003178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1F"/>
    <w:rsid w:val="00566A7E"/>
    <w:rsid w:val="00AC6AB7"/>
    <w:rsid w:val="00BF24DA"/>
    <w:rsid w:val="00E05F1F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07B0"/>
  <w15:chartTrackingRefBased/>
  <w15:docId w15:val="{F00B96FE-9FF3-428E-A99F-97D4AFDC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1F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F1F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5F1F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2021-01-20T11:05:00Z</dcterms:created>
  <dcterms:modified xsi:type="dcterms:W3CDTF">2021-01-20T11:06:00Z</dcterms:modified>
</cp:coreProperties>
</file>